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1429" w:rsidRDefault="00A318F1" w:rsidP="00A318F1">
      <w:pPr>
        <w:pStyle w:val="Title"/>
        <w:rPr>
          <w:lang w:val="en-US"/>
        </w:rPr>
      </w:pPr>
      <w:r w:rsidRPr="00A318F1">
        <w:rPr>
          <w:lang w:val="en-US"/>
        </w:rPr>
        <w:t xml:space="preserve">How to </w:t>
      </w:r>
      <w:r w:rsidR="004620C1">
        <w:rPr>
          <w:lang w:val="en-US"/>
        </w:rPr>
        <w:t xml:space="preserve">install and </w:t>
      </w:r>
      <w:r w:rsidRPr="00A318F1">
        <w:rPr>
          <w:lang w:val="en-US"/>
        </w:rPr>
        <w:t xml:space="preserve">use the </w:t>
      </w:r>
      <w:proofErr w:type="spellStart"/>
      <w:r w:rsidRPr="00A318F1">
        <w:rPr>
          <w:lang w:val="en-US"/>
        </w:rPr>
        <w:t>IDmethod</w:t>
      </w:r>
      <w:proofErr w:type="spellEnd"/>
      <w:r w:rsidRPr="00A318F1">
        <w:rPr>
          <w:lang w:val="en-US"/>
        </w:rPr>
        <w:t xml:space="preserve"> ad</w:t>
      </w:r>
      <w:r w:rsidR="004620C1">
        <w:rPr>
          <w:lang w:val="en-US"/>
        </w:rPr>
        <w:t xml:space="preserve">d </w:t>
      </w:r>
      <w:r w:rsidRPr="00A318F1">
        <w:rPr>
          <w:lang w:val="en-US"/>
        </w:rPr>
        <w:t>in</w:t>
      </w:r>
    </w:p>
    <w:p w:rsidR="00A318F1" w:rsidRDefault="00A318F1" w:rsidP="00A318F1">
      <w:pPr>
        <w:rPr>
          <w:lang w:val="en-US"/>
        </w:rPr>
      </w:pPr>
    </w:p>
    <w:p w:rsidR="0048662A" w:rsidRDefault="0048662A" w:rsidP="00A318F1">
      <w:pPr>
        <w:rPr>
          <w:lang w:val="en-US"/>
        </w:rPr>
      </w:pPr>
      <w:r>
        <w:rPr>
          <w:lang w:val="en-US"/>
        </w:rPr>
        <w:t>Open Excel 2010</w:t>
      </w:r>
    </w:p>
    <w:p w:rsidR="0048662A" w:rsidRDefault="0048662A" w:rsidP="00A318F1">
      <w:pPr>
        <w:rPr>
          <w:lang w:val="en-US"/>
        </w:rPr>
      </w:pPr>
      <w:r>
        <w:rPr>
          <w:lang w:val="en-US"/>
        </w:rPr>
        <w:t>Select File-&gt;Options-&gt;Add-Ins</w:t>
      </w:r>
      <w:r w:rsidR="00B84903">
        <w:rPr>
          <w:lang w:val="en-US"/>
        </w:rPr>
        <w:t xml:space="preserve"> and press go (see figure) to see the add </w:t>
      </w:r>
      <w:proofErr w:type="gramStart"/>
      <w:r w:rsidR="00B84903">
        <w:rPr>
          <w:lang w:val="en-US"/>
        </w:rPr>
        <w:t>ins</w:t>
      </w:r>
      <w:proofErr w:type="gramEnd"/>
    </w:p>
    <w:p w:rsidR="0048662A" w:rsidRDefault="0048662A" w:rsidP="00A318F1">
      <w:pPr>
        <w:rPr>
          <w:lang w:val="en-US"/>
        </w:rPr>
      </w:pPr>
      <w:r>
        <w:rPr>
          <w:noProof/>
          <w:lang w:val="en-US"/>
        </w:rPr>
        <mc:AlternateContent>
          <mc:Choice Requires="wps">
            <w:drawing>
              <wp:anchor distT="0" distB="0" distL="114300" distR="114300" simplePos="0" relativeHeight="251659264" behindDoc="0" locked="0" layoutInCell="1" allowOverlap="1">
                <wp:simplePos x="0" y="0"/>
                <wp:positionH relativeFrom="column">
                  <wp:posOffset>1918335</wp:posOffset>
                </wp:positionH>
                <wp:positionV relativeFrom="paragraph">
                  <wp:posOffset>3300095</wp:posOffset>
                </wp:positionV>
                <wp:extent cx="762000" cy="219075"/>
                <wp:effectExtent l="0" t="0" r="19050" b="28575"/>
                <wp:wrapNone/>
                <wp:docPr id="3" name="Oval 3"/>
                <wp:cNvGraphicFramePr/>
                <a:graphic xmlns:a="http://schemas.openxmlformats.org/drawingml/2006/main">
                  <a:graphicData uri="http://schemas.microsoft.com/office/word/2010/wordprocessingShape">
                    <wps:wsp>
                      <wps:cNvSpPr/>
                      <wps:spPr>
                        <a:xfrm>
                          <a:off x="0" y="0"/>
                          <a:ext cx="762000" cy="21907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3" o:spid="_x0000_s1026" style="position:absolute;margin-left:151.05pt;margin-top:259.85pt;width:60pt;height:17.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" filled="f" strokecolor="#243f60 [1604]" strokeweight="2pt"/>
            </w:pict>
          </mc:Fallback>
        </mc:AlternateContent>
      </w:r>
      <w:r>
        <w:rPr>
          <w:noProof/>
          <w:lang w:val="en-US"/>
        </w:rPr>
        <w:drawing>
          <wp:inline distT="0" distB="0" distL="0" distR="0" wp14:anchorId="1C875DAE" wp14:editId="10218EA4">
            <wp:extent cx="4610100" cy="374096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cstate="screen">
                      <a:extLst>
                        <a:ext uri="{28A0092B-C50C-407E-A947-70E740481C1C}">
                          <a14:useLocalDpi xmlns:a14="http://schemas.microsoft.com/office/drawing/2010/main"/>
                        </a:ext>
                      </a:extLst>
                    </a:blip>
                    <a:stretch>
                      <a:fillRect/>
                    </a:stretch>
                  </pic:blipFill>
                  <pic:spPr>
                    <a:xfrm>
                      <a:off x="0" y="0"/>
                      <a:ext cx="4620453" cy="3749369"/>
                    </a:xfrm>
                    <a:prstGeom prst="rect">
                      <a:avLst/>
                    </a:prstGeom>
                  </pic:spPr>
                </pic:pic>
              </a:graphicData>
            </a:graphic>
          </wp:inline>
        </w:drawing>
      </w:r>
    </w:p>
    <w:p w:rsidR="00B84903" w:rsidRDefault="00B84903">
      <w:pPr>
        <w:rPr>
          <w:lang w:val="en-US"/>
        </w:rPr>
      </w:pPr>
      <w:r>
        <w:rPr>
          <w:lang w:val="en-US"/>
        </w:rPr>
        <w:br w:type="page"/>
      </w:r>
    </w:p>
    <w:p w:rsidR="00B84903" w:rsidRDefault="00B84903" w:rsidP="00A318F1">
      <w:pPr>
        <w:rPr>
          <w:lang w:val="en-US"/>
        </w:rPr>
      </w:pPr>
      <w:r>
        <w:rPr>
          <w:lang w:val="en-US"/>
        </w:rPr>
        <w:lastRenderedPageBreak/>
        <w:t xml:space="preserve">The </w:t>
      </w:r>
      <w:proofErr w:type="spellStart"/>
      <w:r>
        <w:rPr>
          <w:lang w:val="en-US"/>
        </w:rPr>
        <w:t>IDmethod</w:t>
      </w:r>
      <w:proofErr w:type="spellEnd"/>
      <w:r>
        <w:rPr>
          <w:lang w:val="en-US"/>
        </w:rPr>
        <w:t xml:space="preserve"> is not known by Excel, thus you shall press Browse and select the place</w:t>
      </w:r>
      <w:r w:rsidR="00283E7D">
        <w:rPr>
          <w:lang w:val="en-US"/>
        </w:rPr>
        <w:t xml:space="preserve"> I your computer,</w:t>
      </w:r>
      <w:r>
        <w:rPr>
          <w:lang w:val="en-US"/>
        </w:rPr>
        <w:t xml:space="preserve"> where you have placed </w:t>
      </w:r>
      <w:proofErr w:type="gramStart"/>
      <w:r>
        <w:rPr>
          <w:lang w:val="en-US"/>
        </w:rPr>
        <w:t>the add</w:t>
      </w:r>
      <w:proofErr w:type="gramEnd"/>
      <w:r>
        <w:rPr>
          <w:lang w:val="en-US"/>
        </w:rPr>
        <w:t xml:space="preserve"> in, see figure below:</w:t>
      </w:r>
    </w:p>
    <w:p w:rsidR="00B84903" w:rsidRDefault="00B84903" w:rsidP="00A318F1">
      <w:pPr>
        <w:rPr>
          <w:lang w:val="en-US"/>
        </w:rPr>
      </w:pPr>
    </w:p>
    <w:p w:rsidR="0048662A" w:rsidRDefault="006E3CF4" w:rsidP="00A318F1">
      <w:pPr>
        <w:rPr>
          <w:lang w:val="en-US"/>
        </w:rPr>
      </w:pPr>
      <w:r>
        <w:rPr>
          <w:noProof/>
          <w:lang w:val="en-US"/>
        </w:rPr>
        <mc:AlternateContent>
          <mc:Choice Requires="wps">
            <w:drawing>
              <wp:anchor distT="0" distB="0" distL="114300" distR="114300" simplePos="0" relativeHeight="251660288" behindDoc="0" locked="0" layoutInCell="1" allowOverlap="1" wp14:anchorId="52DA6652" wp14:editId="1F942F88">
                <wp:simplePos x="0" y="0"/>
                <wp:positionH relativeFrom="column">
                  <wp:posOffset>1565910</wp:posOffset>
                </wp:positionH>
                <wp:positionV relativeFrom="paragraph">
                  <wp:posOffset>434340</wp:posOffset>
                </wp:positionV>
                <wp:extent cx="2638425" cy="285750"/>
                <wp:effectExtent l="0" t="0" r="28575" b="19050"/>
                <wp:wrapNone/>
                <wp:docPr id="4" name="Oval 4"/>
                <wp:cNvGraphicFramePr/>
                <a:graphic xmlns:a="http://schemas.openxmlformats.org/drawingml/2006/main">
                  <a:graphicData uri="http://schemas.microsoft.com/office/word/2010/wordprocessingShape">
                    <wps:wsp>
                      <wps:cNvSpPr/>
                      <wps:spPr>
                        <a:xfrm>
                          <a:off x="0" y="0"/>
                          <a:ext cx="2638425" cy="28575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4" o:spid="_x0000_s1026" style="position:absolute;margin-left:123.3pt;margin-top:34.2pt;width:207.75pt;height:2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" filled="f" strokecolor="#243f60 [1604]" strokeweight="2pt"/>
            </w:pict>
          </mc:Fallback>
        </mc:AlternateContent>
      </w:r>
      <w:r w:rsidR="00283E7D">
        <w:rPr>
          <w:noProof/>
          <w:lang w:val="en-US"/>
        </w:rPr>
        <mc:AlternateContent>
          <mc:Choice Requires="wps">
            <w:drawing>
              <wp:anchor distT="0" distB="0" distL="114300" distR="114300" simplePos="0" relativeHeight="251671552" behindDoc="0" locked="0" layoutInCell="1" allowOverlap="1" wp14:anchorId="49300C8A" wp14:editId="535DDC54">
                <wp:simplePos x="0" y="0"/>
                <wp:positionH relativeFrom="column">
                  <wp:posOffset>880110</wp:posOffset>
                </wp:positionH>
                <wp:positionV relativeFrom="paragraph">
                  <wp:posOffset>534670</wp:posOffset>
                </wp:positionV>
                <wp:extent cx="904875" cy="228600"/>
                <wp:effectExtent l="0" t="0" r="28575" b="19050"/>
                <wp:wrapNone/>
                <wp:docPr id="26" name="Oval 26"/>
                <wp:cNvGraphicFramePr/>
                <a:graphic xmlns:a="http://schemas.openxmlformats.org/drawingml/2006/main">
                  <a:graphicData uri="http://schemas.microsoft.com/office/word/2010/wordprocessingShape">
                    <wps:wsp>
                      <wps:cNvSpPr/>
                      <wps:spPr>
                        <a:xfrm>
                          <a:off x="0" y="0"/>
                          <a:ext cx="904875" cy="22860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6" o:spid="_x0000_s1026" style="position:absolute;margin-left:69.3pt;margin-top:42.1pt;width:71.25pt;height:1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" filled="f" strokecolor="#243f60 [1604]" strokeweight="2pt"/>
            </w:pict>
          </mc:Fallback>
        </mc:AlternateContent>
      </w:r>
      <w:bookmarkStart w:id="0" w:name="_GoBack"/>
      <w:r w:rsidR="0048662A">
        <w:rPr>
          <w:noProof/>
          <w:lang w:val="en-US"/>
        </w:rPr>
        <w:drawing>
          <wp:inline distT="0" distB="0" distL="0" distR="0" wp14:anchorId="0A26B183" wp14:editId="43176981">
            <wp:extent cx="4690169" cy="3028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cstate="screen">
                      <a:extLst>
                        <a:ext uri="{28A0092B-C50C-407E-A947-70E740481C1C}">
                          <a14:useLocalDpi xmlns:a14="http://schemas.microsoft.com/office/drawing/2010/main"/>
                        </a:ext>
                      </a:extLst>
                    </a:blip>
                    <a:stretch>
                      <a:fillRect/>
                    </a:stretch>
                  </pic:blipFill>
                  <pic:spPr>
                    <a:xfrm>
                      <a:off x="0" y="0"/>
                      <a:ext cx="4693813" cy="3031303"/>
                    </a:xfrm>
                    <a:prstGeom prst="rect">
                      <a:avLst/>
                    </a:prstGeom>
                  </pic:spPr>
                </pic:pic>
              </a:graphicData>
            </a:graphic>
          </wp:inline>
        </w:drawing>
      </w:r>
      <w:bookmarkEnd w:id="0"/>
    </w:p>
    <w:p w:rsidR="0048662A" w:rsidRDefault="0048662A" w:rsidP="00A318F1">
      <w:pPr>
        <w:rPr>
          <w:lang w:val="en-US"/>
        </w:rPr>
      </w:pPr>
    </w:p>
    <w:p w:rsidR="0048662A" w:rsidRDefault="00B84903" w:rsidP="00A318F1">
      <w:pPr>
        <w:rPr>
          <w:lang w:val="en-US"/>
        </w:rPr>
      </w:pPr>
      <w:r>
        <w:rPr>
          <w:lang w:val="en-US"/>
        </w:rPr>
        <w:t xml:space="preserve">Then press ok and the </w:t>
      </w:r>
      <w:proofErr w:type="spellStart"/>
      <w:r>
        <w:rPr>
          <w:lang w:val="en-US"/>
        </w:rPr>
        <w:t>IDmetod</w:t>
      </w:r>
      <w:proofErr w:type="spellEnd"/>
      <w:r>
        <w:rPr>
          <w:lang w:val="en-US"/>
        </w:rPr>
        <w:t xml:space="preserve"> will be included in the list of add </w:t>
      </w:r>
      <w:proofErr w:type="gramStart"/>
      <w:r>
        <w:rPr>
          <w:lang w:val="en-US"/>
        </w:rPr>
        <w:t>ins</w:t>
      </w:r>
      <w:proofErr w:type="gramEnd"/>
      <w:r>
        <w:rPr>
          <w:lang w:val="en-US"/>
        </w:rPr>
        <w:t xml:space="preserve"> as seen in the next figure:</w:t>
      </w:r>
    </w:p>
    <w:p w:rsidR="0048662A" w:rsidRDefault="0048662A" w:rsidP="00A318F1">
      <w:pPr>
        <w:rPr>
          <w:lang w:val="en-US"/>
        </w:rPr>
      </w:pPr>
      <w:r>
        <w:rPr>
          <w:noProof/>
          <w:lang w:val="en-US"/>
        </w:rPr>
        <mc:AlternateContent>
          <mc:Choice Requires="wps">
            <w:drawing>
              <wp:anchor distT="0" distB="0" distL="114300" distR="114300" simplePos="0" relativeHeight="251661312" behindDoc="0" locked="0" layoutInCell="1" allowOverlap="1">
                <wp:simplePos x="0" y="0"/>
                <wp:positionH relativeFrom="column">
                  <wp:posOffset>184785</wp:posOffset>
                </wp:positionH>
                <wp:positionV relativeFrom="paragraph">
                  <wp:posOffset>710565</wp:posOffset>
                </wp:positionV>
                <wp:extent cx="342900" cy="238125"/>
                <wp:effectExtent l="0" t="0" r="19050" b="28575"/>
                <wp:wrapNone/>
                <wp:docPr id="6" name="Oval 6"/>
                <wp:cNvGraphicFramePr/>
                <a:graphic xmlns:a="http://schemas.openxmlformats.org/drawingml/2006/main">
                  <a:graphicData uri="http://schemas.microsoft.com/office/word/2010/wordprocessingShape">
                    <wps:wsp>
                      <wps:cNvSpPr/>
                      <wps:spPr>
                        <a:xfrm>
                          <a:off x="0" y="0"/>
                          <a:ext cx="342900" cy="23812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6" o:spid="_x0000_s1026" style="position:absolute;margin-left:14.55pt;margin-top:55.95pt;width:27pt;height:18.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" filled="f" strokecolor="#243f60 [1604]" strokeweight="2pt"/>
            </w:pict>
          </mc:Fallback>
        </mc:AlternateContent>
      </w:r>
      <w:r>
        <w:rPr>
          <w:noProof/>
          <w:lang w:val="en-US"/>
        </w:rPr>
        <w:drawing>
          <wp:inline distT="0" distB="0" distL="0" distR="0" wp14:anchorId="737E1106" wp14:editId="6FAEDE84">
            <wp:extent cx="2467250" cy="30099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2466942" cy="3009524"/>
                    </a:xfrm>
                    <a:prstGeom prst="rect">
                      <a:avLst/>
                    </a:prstGeom>
                  </pic:spPr>
                </pic:pic>
              </a:graphicData>
            </a:graphic>
          </wp:inline>
        </w:drawing>
      </w:r>
    </w:p>
    <w:p w:rsidR="0048662A" w:rsidRDefault="0048662A" w:rsidP="00A318F1">
      <w:pPr>
        <w:rPr>
          <w:lang w:val="en-US"/>
        </w:rPr>
      </w:pPr>
    </w:p>
    <w:p w:rsidR="00B84903" w:rsidRDefault="00B84903" w:rsidP="00A318F1">
      <w:pPr>
        <w:rPr>
          <w:lang w:val="en-US"/>
        </w:rPr>
      </w:pPr>
      <w:r>
        <w:rPr>
          <w:lang w:val="en-US"/>
        </w:rPr>
        <w:t xml:space="preserve">You can make </w:t>
      </w:r>
      <w:proofErr w:type="gramStart"/>
      <w:r>
        <w:rPr>
          <w:lang w:val="en-US"/>
        </w:rPr>
        <w:t>the add</w:t>
      </w:r>
      <w:proofErr w:type="gramEnd"/>
      <w:r>
        <w:rPr>
          <w:lang w:val="en-US"/>
        </w:rPr>
        <w:t xml:space="preserve"> in </w:t>
      </w:r>
      <w:r w:rsidR="00283E7D">
        <w:rPr>
          <w:lang w:val="en-US"/>
        </w:rPr>
        <w:t xml:space="preserve">as </w:t>
      </w:r>
      <w:r>
        <w:rPr>
          <w:lang w:val="en-US"/>
        </w:rPr>
        <w:t>active/inactive by the tick, it has to be active for use and press ok.</w:t>
      </w:r>
    </w:p>
    <w:p w:rsidR="00B84903" w:rsidRDefault="00B84903" w:rsidP="00A318F1">
      <w:pPr>
        <w:rPr>
          <w:lang w:val="en-US"/>
        </w:rPr>
      </w:pPr>
      <w:r>
        <w:rPr>
          <w:lang w:val="en-US"/>
        </w:rPr>
        <w:t xml:space="preserve">Now Excel is connected to </w:t>
      </w:r>
      <w:proofErr w:type="gramStart"/>
      <w:r>
        <w:rPr>
          <w:lang w:val="en-US"/>
        </w:rPr>
        <w:t>the add</w:t>
      </w:r>
      <w:proofErr w:type="gramEnd"/>
      <w:r>
        <w:rPr>
          <w:lang w:val="en-US"/>
        </w:rPr>
        <w:t xml:space="preserve"> in, but you have to make it assessable for you.</w:t>
      </w:r>
    </w:p>
    <w:p w:rsidR="00B84903" w:rsidRDefault="00B84903" w:rsidP="00A318F1">
      <w:pPr>
        <w:rPr>
          <w:lang w:val="en-US"/>
        </w:rPr>
      </w:pPr>
      <w:r>
        <w:rPr>
          <w:lang w:val="en-US"/>
        </w:rPr>
        <w:t xml:space="preserve">Select File-&gt;Options-&gt;Customize </w:t>
      </w:r>
      <w:proofErr w:type="gramStart"/>
      <w:r>
        <w:rPr>
          <w:lang w:val="en-US"/>
        </w:rPr>
        <w:t>Ribbon  and</w:t>
      </w:r>
      <w:proofErr w:type="gramEnd"/>
      <w:r>
        <w:rPr>
          <w:lang w:val="en-US"/>
        </w:rPr>
        <w:t xml:space="preserve"> select Macros as seen in the figure:</w:t>
      </w:r>
    </w:p>
    <w:p w:rsidR="00B84903" w:rsidRDefault="00B84903" w:rsidP="00A318F1">
      <w:pPr>
        <w:rPr>
          <w:lang w:val="en-US"/>
        </w:rPr>
      </w:pPr>
      <w:r>
        <w:rPr>
          <w:noProof/>
          <w:lang w:val="en-US"/>
        </w:rPr>
        <mc:AlternateContent>
          <mc:Choice Requires="wps">
            <w:drawing>
              <wp:anchor distT="0" distB="0" distL="114300" distR="114300" simplePos="0" relativeHeight="251662336" behindDoc="0" locked="0" layoutInCell="1" allowOverlap="1">
                <wp:simplePos x="0" y="0"/>
                <wp:positionH relativeFrom="column">
                  <wp:posOffset>927735</wp:posOffset>
                </wp:positionH>
                <wp:positionV relativeFrom="paragraph">
                  <wp:posOffset>462915</wp:posOffset>
                </wp:positionV>
                <wp:extent cx="1571625" cy="219075"/>
                <wp:effectExtent l="0" t="0" r="28575" b="28575"/>
                <wp:wrapNone/>
                <wp:docPr id="8" name="Oval 8"/>
                <wp:cNvGraphicFramePr/>
                <a:graphic xmlns:a="http://schemas.openxmlformats.org/drawingml/2006/main">
                  <a:graphicData uri="http://schemas.microsoft.com/office/word/2010/wordprocessingShape">
                    <wps:wsp>
                      <wps:cNvSpPr/>
                      <wps:spPr>
                        <a:xfrm>
                          <a:off x="0" y="0"/>
                          <a:ext cx="1571625" cy="21907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8" o:spid="_x0000_s1026" style="position:absolute;margin-left:73.05pt;margin-top:36.45pt;width:123.75pt;height:17.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" filled="f" strokecolor="#243f60 [1604]" strokeweight="2pt"/>
            </w:pict>
          </mc:Fallback>
        </mc:AlternateContent>
      </w:r>
      <w:r>
        <w:rPr>
          <w:noProof/>
          <w:lang w:val="en-US"/>
        </w:rPr>
        <w:drawing>
          <wp:inline distT="0" distB="0" distL="0" distR="0" wp14:anchorId="643F9C3E" wp14:editId="0661DCC9">
            <wp:extent cx="4638625" cy="3752486"/>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screen">
                      <a:extLst>
                        <a:ext uri="{28A0092B-C50C-407E-A947-70E740481C1C}">
                          <a14:useLocalDpi xmlns:a14="http://schemas.microsoft.com/office/drawing/2010/main"/>
                        </a:ext>
                      </a:extLst>
                    </a:blip>
                    <a:stretch>
                      <a:fillRect/>
                    </a:stretch>
                  </pic:blipFill>
                  <pic:spPr>
                    <a:xfrm>
                      <a:off x="0" y="0"/>
                      <a:ext cx="4637230" cy="3751357"/>
                    </a:xfrm>
                    <a:prstGeom prst="rect">
                      <a:avLst/>
                    </a:prstGeom>
                  </pic:spPr>
                </pic:pic>
              </a:graphicData>
            </a:graphic>
          </wp:inline>
        </w:drawing>
      </w:r>
    </w:p>
    <w:p w:rsidR="0048662A" w:rsidRDefault="0048662A" w:rsidP="00A318F1">
      <w:pPr>
        <w:rPr>
          <w:lang w:val="en-US"/>
        </w:rPr>
      </w:pPr>
    </w:p>
    <w:p w:rsidR="0048662A" w:rsidRDefault="0048662A" w:rsidP="00A318F1">
      <w:pPr>
        <w:rPr>
          <w:lang w:val="en-US"/>
        </w:rPr>
      </w:pPr>
    </w:p>
    <w:p w:rsidR="0048662A" w:rsidRDefault="0048662A" w:rsidP="00A318F1">
      <w:pPr>
        <w:rPr>
          <w:lang w:val="en-US"/>
        </w:rPr>
      </w:pPr>
    </w:p>
    <w:p w:rsidR="0048662A" w:rsidRDefault="00283E7D" w:rsidP="00A318F1">
      <w:pPr>
        <w:rPr>
          <w:lang w:val="en-US"/>
        </w:rPr>
      </w:pPr>
      <w:r>
        <w:rPr>
          <w:lang w:val="en-US"/>
        </w:rPr>
        <w:t>Select Formulas and make a new group as shown:</w:t>
      </w:r>
    </w:p>
    <w:p w:rsidR="0048662A" w:rsidRDefault="0048662A" w:rsidP="00A318F1">
      <w:pPr>
        <w:rPr>
          <w:lang w:val="en-US"/>
        </w:rPr>
      </w:pPr>
    </w:p>
    <w:p w:rsidR="0048662A" w:rsidRDefault="0048662A" w:rsidP="00A318F1">
      <w:pPr>
        <w:rPr>
          <w:lang w:val="en-US"/>
        </w:rPr>
      </w:pPr>
    </w:p>
    <w:p w:rsidR="0048662A" w:rsidRDefault="0048662A" w:rsidP="00A318F1">
      <w:pPr>
        <w:rPr>
          <w:lang w:val="en-US"/>
        </w:rPr>
      </w:pPr>
    </w:p>
    <w:p w:rsidR="0048662A" w:rsidRDefault="0048662A" w:rsidP="00A318F1">
      <w:pPr>
        <w:rPr>
          <w:lang w:val="en-US"/>
        </w:rPr>
      </w:pPr>
    </w:p>
    <w:p w:rsidR="0048662A" w:rsidRDefault="006E3CF4" w:rsidP="00A318F1">
      <w:pPr>
        <w:rPr>
          <w:lang w:val="en-US"/>
        </w:rPr>
      </w:pPr>
      <w:r>
        <w:rPr>
          <w:noProof/>
          <w:lang w:val="en-US"/>
        </w:rPr>
        <w:lastRenderedPageBreak/>
        <mc:AlternateContent>
          <mc:Choice Requires="wps">
            <w:drawing>
              <wp:anchor distT="0" distB="0" distL="114300" distR="114300" simplePos="0" relativeHeight="251665408" behindDoc="0" locked="0" layoutInCell="1" allowOverlap="1" wp14:anchorId="42B25FDA" wp14:editId="5014190B">
                <wp:simplePos x="0" y="0"/>
                <wp:positionH relativeFrom="column">
                  <wp:posOffset>3070860</wp:posOffset>
                </wp:positionH>
                <wp:positionV relativeFrom="paragraph">
                  <wp:posOffset>1539240</wp:posOffset>
                </wp:positionV>
                <wp:extent cx="990600" cy="238125"/>
                <wp:effectExtent l="0" t="0" r="19050" b="28575"/>
                <wp:wrapNone/>
                <wp:docPr id="13" name="Oval 13"/>
                <wp:cNvGraphicFramePr/>
                <a:graphic xmlns:a="http://schemas.openxmlformats.org/drawingml/2006/main">
                  <a:graphicData uri="http://schemas.microsoft.com/office/word/2010/wordprocessingShape">
                    <wps:wsp>
                      <wps:cNvSpPr/>
                      <wps:spPr>
                        <a:xfrm>
                          <a:off x="0" y="0"/>
                          <a:ext cx="990600" cy="23812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id="Oval 13" o:spid="_x0000_s1026" style="position:absolute;margin-left:241.8pt;margin-top:121.2pt;width:78pt;height:18.7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" filled="f" strokecolor="#243f60 [1604]" strokeweight="2pt"/>
            </w:pict>
          </mc:Fallback>
        </mc:AlternateContent>
      </w:r>
      <w:r>
        <w:rPr>
          <w:noProof/>
          <w:lang w:val="en-US"/>
        </w:rPr>
        <mc:AlternateContent>
          <mc:Choice Requires="wps">
            <w:drawing>
              <wp:anchor distT="0" distB="0" distL="114300" distR="114300" simplePos="0" relativeHeight="251663360" behindDoc="0" locked="0" layoutInCell="1" allowOverlap="1" wp14:anchorId="781E55A8" wp14:editId="3EC91188">
                <wp:simplePos x="0" y="0"/>
                <wp:positionH relativeFrom="column">
                  <wp:posOffset>3185160</wp:posOffset>
                </wp:positionH>
                <wp:positionV relativeFrom="paragraph">
                  <wp:posOffset>3015615</wp:posOffset>
                </wp:positionV>
                <wp:extent cx="990600" cy="390525"/>
                <wp:effectExtent l="0" t="0" r="19050" b="28575"/>
                <wp:wrapNone/>
                <wp:docPr id="12" name="Oval 12"/>
                <wp:cNvGraphicFramePr/>
                <a:graphic xmlns:a="http://schemas.openxmlformats.org/drawingml/2006/main">
                  <a:graphicData uri="http://schemas.microsoft.com/office/word/2010/wordprocessingShape">
                    <wps:wsp>
                      <wps:cNvSpPr/>
                      <wps:spPr>
                        <a:xfrm>
                          <a:off x="0" y="0"/>
                          <a:ext cx="990600" cy="39052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12" o:spid="_x0000_s1026" style="position:absolute;margin-left:250.8pt;margin-top:237.45pt;width:78pt;height:30.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" filled="f" strokecolor="#243f60 [1604]" strokeweight="2pt"/>
            </w:pict>
          </mc:Fallback>
        </mc:AlternateContent>
      </w:r>
      <w:r w:rsidR="007464AE">
        <w:rPr>
          <w:noProof/>
          <w:lang w:val="en-US"/>
        </w:rPr>
        <w:drawing>
          <wp:inline distT="0" distB="0" distL="0" distR="0" wp14:anchorId="1F152A03" wp14:editId="09F97F1F">
            <wp:extent cx="4726296" cy="383857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screen">
                      <a:extLst>
                        <a:ext uri="{28A0092B-C50C-407E-A947-70E740481C1C}">
                          <a14:useLocalDpi xmlns:a14="http://schemas.microsoft.com/office/drawing/2010/main"/>
                        </a:ext>
                      </a:extLst>
                    </a:blip>
                    <a:stretch>
                      <a:fillRect/>
                    </a:stretch>
                  </pic:blipFill>
                  <pic:spPr>
                    <a:xfrm>
                      <a:off x="0" y="0"/>
                      <a:ext cx="4725713" cy="3838101"/>
                    </a:xfrm>
                    <a:prstGeom prst="rect">
                      <a:avLst/>
                    </a:prstGeom>
                  </pic:spPr>
                </pic:pic>
              </a:graphicData>
            </a:graphic>
          </wp:inline>
        </w:drawing>
      </w:r>
    </w:p>
    <w:p w:rsidR="0048662A" w:rsidRDefault="0048662A" w:rsidP="00A318F1">
      <w:pPr>
        <w:rPr>
          <w:lang w:val="en-US"/>
        </w:rPr>
      </w:pPr>
    </w:p>
    <w:p w:rsidR="007464AE" w:rsidRDefault="007464AE" w:rsidP="00A318F1">
      <w:pPr>
        <w:rPr>
          <w:lang w:val="en-US"/>
        </w:rPr>
      </w:pPr>
    </w:p>
    <w:p w:rsidR="007464AE" w:rsidRDefault="003E022B" w:rsidP="00A318F1">
      <w:pPr>
        <w:rPr>
          <w:lang w:val="en-US"/>
        </w:rPr>
      </w:pPr>
      <w:r>
        <w:rPr>
          <w:lang w:val="en-US"/>
        </w:rPr>
        <w:t>You can rename the new group as follows:</w:t>
      </w:r>
    </w:p>
    <w:p w:rsidR="007464AE" w:rsidRDefault="007464AE" w:rsidP="00A318F1">
      <w:pPr>
        <w:rPr>
          <w:lang w:val="en-US"/>
        </w:rPr>
      </w:pPr>
      <w:r>
        <w:rPr>
          <w:noProof/>
          <w:lang w:val="en-US"/>
        </w:rPr>
        <w:lastRenderedPageBreak/>
        <mc:AlternateContent>
          <mc:Choice Requires="wps">
            <w:drawing>
              <wp:anchor distT="0" distB="0" distL="114300" distR="114300" simplePos="0" relativeHeight="251666432" behindDoc="0" locked="0" layoutInCell="1" allowOverlap="1">
                <wp:simplePos x="0" y="0"/>
                <wp:positionH relativeFrom="column">
                  <wp:posOffset>3680460</wp:posOffset>
                </wp:positionH>
                <wp:positionV relativeFrom="paragraph">
                  <wp:posOffset>3101340</wp:posOffset>
                </wp:positionV>
                <wp:extent cx="876300" cy="266700"/>
                <wp:effectExtent l="0" t="0" r="19050" b="19050"/>
                <wp:wrapNone/>
                <wp:docPr id="15" name="Oval 15"/>
                <wp:cNvGraphicFramePr/>
                <a:graphic xmlns:a="http://schemas.openxmlformats.org/drawingml/2006/main">
                  <a:graphicData uri="http://schemas.microsoft.com/office/word/2010/wordprocessingShape">
                    <wps:wsp>
                      <wps:cNvSpPr/>
                      <wps:spPr>
                        <a:xfrm>
                          <a:off x="0" y="0"/>
                          <a:ext cx="876300" cy="26670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15" o:spid="_x0000_s1026" style="position:absolute;margin-left:289.8pt;margin-top:244.2pt;width:69pt;height:21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" filled="f" strokecolor="#243f60 [1604]" strokeweight="2pt"/>
            </w:pict>
          </mc:Fallback>
        </mc:AlternateContent>
      </w:r>
      <w:r>
        <w:rPr>
          <w:noProof/>
          <w:lang w:val="en-US"/>
        </w:rPr>
        <w:drawing>
          <wp:inline distT="0" distB="0" distL="0" distR="0" wp14:anchorId="0066E694" wp14:editId="6231F1EA">
            <wp:extent cx="4736580" cy="3943350"/>
            <wp:effectExtent l="0" t="0" r="698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screen">
                      <a:extLst>
                        <a:ext uri="{28A0092B-C50C-407E-A947-70E740481C1C}">
                          <a14:useLocalDpi xmlns:a14="http://schemas.microsoft.com/office/drawing/2010/main"/>
                        </a:ext>
                      </a:extLst>
                    </a:blip>
                    <a:stretch>
                      <a:fillRect/>
                    </a:stretch>
                  </pic:blipFill>
                  <pic:spPr>
                    <a:xfrm>
                      <a:off x="0" y="0"/>
                      <a:ext cx="4740577" cy="3946678"/>
                    </a:xfrm>
                    <a:prstGeom prst="rect">
                      <a:avLst/>
                    </a:prstGeom>
                  </pic:spPr>
                </pic:pic>
              </a:graphicData>
            </a:graphic>
          </wp:inline>
        </w:drawing>
      </w:r>
    </w:p>
    <w:p w:rsidR="007464AE" w:rsidRDefault="007464AE" w:rsidP="00A318F1">
      <w:pPr>
        <w:rPr>
          <w:lang w:val="en-US"/>
        </w:rPr>
      </w:pPr>
    </w:p>
    <w:p w:rsidR="007464AE" w:rsidRDefault="003E022B" w:rsidP="00A318F1">
      <w:pPr>
        <w:rPr>
          <w:lang w:val="en-US"/>
        </w:rPr>
      </w:pPr>
      <w:r>
        <w:rPr>
          <w:lang w:val="en-US"/>
        </w:rPr>
        <w:t xml:space="preserve">Select </w:t>
      </w:r>
      <w:proofErr w:type="gramStart"/>
      <w:r>
        <w:rPr>
          <w:lang w:val="en-US"/>
        </w:rPr>
        <w:t>the add</w:t>
      </w:r>
      <w:proofErr w:type="gramEnd"/>
      <w:r>
        <w:rPr>
          <w:lang w:val="en-US"/>
        </w:rPr>
        <w:t xml:space="preserve"> in on the left panel and the new group to the right and press Add as follows:</w:t>
      </w:r>
    </w:p>
    <w:p w:rsidR="007464AE" w:rsidRDefault="007464AE" w:rsidP="00A318F1">
      <w:pPr>
        <w:rPr>
          <w:lang w:val="en-US"/>
        </w:rPr>
      </w:pPr>
    </w:p>
    <w:p w:rsidR="007464AE" w:rsidRDefault="007464AE" w:rsidP="00A318F1">
      <w:pPr>
        <w:rPr>
          <w:lang w:val="en-US"/>
        </w:rPr>
      </w:pPr>
    </w:p>
    <w:p w:rsidR="007464AE" w:rsidRDefault="006E3CF4" w:rsidP="00A318F1">
      <w:pPr>
        <w:rPr>
          <w:lang w:val="en-US"/>
        </w:rPr>
      </w:pPr>
      <w:r>
        <w:rPr>
          <w:noProof/>
          <w:lang w:val="en-US"/>
        </w:rPr>
        <w:lastRenderedPageBreak/>
        <mc:AlternateContent>
          <mc:Choice Requires="wps">
            <w:drawing>
              <wp:anchor distT="0" distB="0" distL="114300" distR="114300" simplePos="0" relativeHeight="251675648" behindDoc="0" locked="0" layoutInCell="1" allowOverlap="1" wp14:anchorId="4B1AD853" wp14:editId="5FE9D5B2">
                <wp:simplePos x="0" y="0"/>
                <wp:positionH relativeFrom="column">
                  <wp:posOffset>2889885</wp:posOffset>
                </wp:positionH>
                <wp:positionV relativeFrom="paragraph">
                  <wp:posOffset>1615440</wp:posOffset>
                </wp:positionV>
                <wp:extent cx="2152650" cy="219075"/>
                <wp:effectExtent l="0" t="0" r="19050" b="28575"/>
                <wp:wrapNone/>
                <wp:docPr id="28" name="Oval 28"/>
                <wp:cNvGraphicFramePr/>
                <a:graphic xmlns:a="http://schemas.openxmlformats.org/drawingml/2006/main">
                  <a:graphicData uri="http://schemas.microsoft.com/office/word/2010/wordprocessingShape">
                    <wps:wsp>
                      <wps:cNvSpPr/>
                      <wps:spPr>
                        <a:xfrm flipH="1">
                          <a:off x="0" y="0"/>
                          <a:ext cx="2152650" cy="21907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8" o:spid="_x0000_s1026" style="position:absolute;margin-left:227.55pt;margin-top:127.2pt;width:169.5pt;height:17.25pt;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" filled="f" strokecolor="#243f60 [1604]" strokeweight="2pt"/>
            </w:pict>
          </mc:Fallback>
        </mc:AlternateContent>
      </w:r>
      <w:r>
        <w:rPr>
          <w:noProof/>
          <w:lang w:val="en-US"/>
        </w:rPr>
        <mc:AlternateContent>
          <mc:Choice Requires="wps">
            <w:drawing>
              <wp:anchor distT="0" distB="0" distL="114300" distR="114300" simplePos="0" relativeHeight="251668480" behindDoc="0" locked="0" layoutInCell="1" allowOverlap="1" wp14:anchorId="7402F014" wp14:editId="2FC11300">
                <wp:simplePos x="0" y="0"/>
                <wp:positionH relativeFrom="column">
                  <wp:posOffset>2461260</wp:posOffset>
                </wp:positionH>
                <wp:positionV relativeFrom="paragraph">
                  <wp:posOffset>2034540</wp:posOffset>
                </wp:positionV>
                <wp:extent cx="876300" cy="266700"/>
                <wp:effectExtent l="0" t="0" r="19050" b="19050"/>
                <wp:wrapNone/>
                <wp:docPr id="18" name="Oval 18"/>
                <wp:cNvGraphicFramePr/>
                <a:graphic xmlns:a="http://schemas.openxmlformats.org/drawingml/2006/main">
                  <a:graphicData uri="http://schemas.microsoft.com/office/word/2010/wordprocessingShape">
                    <wps:wsp>
                      <wps:cNvSpPr/>
                      <wps:spPr>
                        <a:xfrm>
                          <a:off x="0" y="0"/>
                          <a:ext cx="876300" cy="26670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18" o:spid="_x0000_s1026" style="position:absolute;margin-left:193.8pt;margin-top:160.2pt;width:69pt;height:21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" filled="f" strokecolor="#243f60 [1604]" strokeweight="2pt"/>
            </w:pict>
          </mc:Fallback>
        </mc:AlternateContent>
      </w:r>
      <w:r>
        <w:rPr>
          <w:noProof/>
          <w:lang w:val="en-US"/>
        </w:rPr>
        <mc:AlternateContent>
          <mc:Choice Requires="wps">
            <w:drawing>
              <wp:anchor distT="0" distB="0" distL="114300" distR="114300" simplePos="0" relativeHeight="251673600" behindDoc="0" locked="0" layoutInCell="1" allowOverlap="1" wp14:anchorId="1D02A86A" wp14:editId="0A03B3F1">
                <wp:simplePos x="0" y="0"/>
                <wp:positionH relativeFrom="column">
                  <wp:posOffset>861060</wp:posOffset>
                </wp:positionH>
                <wp:positionV relativeFrom="paragraph">
                  <wp:posOffset>2729865</wp:posOffset>
                </wp:positionV>
                <wp:extent cx="2152650" cy="219075"/>
                <wp:effectExtent l="0" t="0" r="19050" b="28575"/>
                <wp:wrapNone/>
                <wp:docPr id="27" name="Oval 27"/>
                <wp:cNvGraphicFramePr/>
                <a:graphic xmlns:a="http://schemas.openxmlformats.org/drawingml/2006/main">
                  <a:graphicData uri="http://schemas.microsoft.com/office/word/2010/wordprocessingShape">
                    <wps:wsp>
                      <wps:cNvSpPr/>
                      <wps:spPr>
                        <a:xfrm flipH="1">
                          <a:off x="0" y="0"/>
                          <a:ext cx="2152650" cy="21907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7" o:spid="_x0000_s1026" style="position:absolute;margin-left:67.8pt;margin-top:214.95pt;width:169.5pt;height:17.2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" filled="f" strokecolor="#243f60 [1604]" strokeweight="2pt"/>
            </w:pict>
          </mc:Fallback>
        </mc:AlternateContent>
      </w:r>
      <w:r w:rsidR="003E022B">
        <w:rPr>
          <w:noProof/>
          <w:lang w:val="en-US"/>
        </w:rPr>
        <w:drawing>
          <wp:inline distT="0" distB="0" distL="0" distR="0" wp14:anchorId="07093308" wp14:editId="06F7660B">
            <wp:extent cx="5102692" cy="4248150"/>
            <wp:effectExtent l="0" t="0" r="317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106998" cy="4251735"/>
                    </a:xfrm>
                    <a:prstGeom prst="rect">
                      <a:avLst/>
                    </a:prstGeom>
                  </pic:spPr>
                </pic:pic>
              </a:graphicData>
            </a:graphic>
          </wp:inline>
        </w:drawing>
      </w:r>
    </w:p>
    <w:p w:rsidR="007464AE" w:rsidRDefault="007464AE" w:rsidP="00A318F1">
      <w:pPr>
        <w:rPr>
          <w:lang w:val="en-US"/>
        </w:rPr>
      </w:pPr>
    </w:p>
    <w:p w:rsidR="0048662A" w:rsidRDefault="003E022B" w:rsidP="00A318F1">
      <w:pPr>
        <w:rPr>
          <w:lang w:val="en-US"/>
        </w:rPr>
      </w:pPr>
      <w:r>
        <w:rPr>
          <w:lang w:val="en-US"/>
        </w:rPr>
        <w:t xml:space="preserve">After you have added the </w:t>
      </w:r>
      <w:proofErr w:type="spellStart"/>
      <w:r>
        <w:rPr>
          <w:lang w:val="en-US"/>
        </w:rPr>
        <w:t>IDmethod</w:t>
      </w:r>
      <w:proofErr w:type="spellEnd"/>
      <w:r>
        <w:rPr>
          <w:lang w:val="en-US"/>
        </w:rPr>
        <w:t xml:space="preserve"> add in to your new group then press Ok and you are ready to run the program. The program is now assessable in the ribbon “F</w:t>
      </w:r>
      <w:r w:rsidR="00AC79A5">
        <w:rPr>
          <w:lang w:val="en-US"/>
        </w:rPr>
        <w:t>ormulas”</w:t>
      </w:r>
      <w:r w:rsidR="004620C1">
        <w:rPr>
          <w:lang w:val="en-US"/>
        </w:rPr>
        <w:t xml:space="preserve"> as </w:t>
      </w:r>
      <w:r w:rsidR="00283E7D">
        <w:rPr>
          <w:lang w:val="en-US"/>
        </w:rPr>
        <w:t xml:space="preserve">a </w:t>
      </w:r>
      <w:r w:rsidR="004620C1">
        <w:rPr>
          <w:lang w:val="en-US"/>
        </w:rPr>
        <w:t xml:space="preserve">bottom </w:t>
      </w:r>
      <w:r w:rsidR="00AC79A5">
        <w:rPr>
          <w:lang w:val="en-US"/>
        </w:rPr>
        <w:t>as show in the following:</w:t>
      </w:r>
    </w:p>
    <w:p w:rsidR="00AC79A5" w:rsidRDefault="00AC79A5" w:rsidP="00A318F1">
      <w:pPr>
        <w:rPr>
          <w:lang w:val="en-US"/>
        </w:rPr>
      </w:pPr>
      <w:r>
        <w:rPr>
          <w:noProof/>
          <w:lang w:val="en-US"/>
        </w:rPr>
        <mc:AlternateContent>
          <mc:Choice Requires="wps">
            <w:drawing>
              <wp:anchor distT="0" distB="0" distL="114300" distR="114300" simplePos="0" relativeHeight="251669504" behindDoc="0" locked="0" layoutInCell="1" allowOverlap="1">
                <wp:simplePos x="0" y="0"/>
                <wp:positionH relativeFrom="column">
                  <wp:posOffset>3861435</wp:posOffset>
                </wp:positionH>
                <wp:positionV relativeFrom="paragraph">
                  <wp:posOffset>48895</wp:posOffset>
                </wp:positionV>
                <wp:extent cx="1447800" cy="438150"/>
                <wp:effectExtent l="0" t="0" r="19050" b="19050"/>
                <wp:wrapNone/>
                <wp:docPr id="20" name="Oval 20"/>
                <wp:cNvGraphicFramePr/>
                <a:graphic xmlns:a="http://schemas.openxmlformats.org/drawingml/2006/main">
                  <a:graphicData uri="http://schemas.microsoft.com/office/word/2010/wordprocessingShape">
                    <wps:wsp>
                      <wps:cNvSpPr/>
                      <wps:spPr>
                        <a:xfrm>
                          <a:off x="0" y="0"/>
                          <a:ext cx="1447800" cy="43815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20" o:spid="_x0000_s1026" style="position:absolute;margin-left:304.05pt;margin-top:3.85pt;width:114pt;height:34.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" filled="f" strokecolor="#243f60 [1604]" strokeweight="2pt"/>
            </w:pict>
          </mc:Fallback>
        </mc:AlternateContent>
      </w:r>
      <w:r>
        <w:rPr>
          <w:noProof/>
          <w:lang w:val="en-US"/>
        </w:rPr>
        <w:drawing>
          <wp:inline distT="0" distB="0" distL="0" distR="0" wp14:anchorId="7EEC3EA8" wp14:editId="773DC706">
            <wp:extent cx="5301391" cy="8001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screen">
                      <a:extLst>
                        <a:ext uri="{28A0092B-C50C-407E-A947-70E740481C1C}">
                          <a14:useLocalDpi xmlns:a14="http://schemas.microsoft.com/office/drawing/2010/main"/>
                        </a:ext>
                      </a:extLst>
                    </a:blip>
                    <a:stretch>
                      <a:fillRect/>
                    </a:stretch>
                  </pic:blipFill>
                  <pic:spPr>
                    <a:xfrm>
                      <a:off x="0" y="0"/>
                      <a:ext cx="5351780" cy="807705"/>
                    </a:xfrm>
                    <a:prstGeom prst="rect">
                      <a:avLst/>
                    </a:prstGeom>
                  </pic:spPr>
                </pic:pic>
              </a:graphicData>
            </a:graphic>
          </wp:inline>
        </w:drawing>
      </w:r>
    </w:p>
    <w:p w:rsidR="0048662A" w:rsidRDefault="0048662A" w:rsidP="00A318F1">
      <w:pPr>
        <w:rPr>
          <w:lang w:val="en-US"/>
        </w:rPr>
      </w:pPr>
    </w:p>
    <w:p w:rsidR="00AC79A5" w:rsidRDefault="00AC79A5" w:rsidP="00A318F1">
      <w:pPr>
        <w:rPr>
          <w:lang w:val="en-US"/>
        </w:rPr>
      </w:pPr>
    </w:p>
    <w:p w:rsidR="00AC79A5" w:rsidRDefault="00AC79A5" w:rsidP="00A318F1">
      <w:pPr>
        <w:rPr>
          <w:lang w:val="en-US"/>
        </w:rPr>
      </w:pPr>
      <w:r>
        <w:rPr>
          <w:lang w:val="en-US"/>
        </w:rPr>
        <w:t>For ill</w:t>
      </w:r>
      <w:r w:rsidR="00283E7D">
        <w:rPr>
          <w:lang w:val="en-US"/>
        </w:rPr>
        <w:t>ustration you can try to open a</w:t>
      </w:r>
      <w:r>
        <w:rPr>
          <w:lang w:val="en-US"/>
        </w:rPr>
        <w:t xml:space="preserve"> new sheet and </w:t>
      </w:r>
      <w:r w:rsidR="00283E7D">
        <w:rPr>
          <w:lang w:val="en-US"/>
        </w:rPr>
        <w:t>type</w:t>
      </w:r>
      <w:r>
        <w:rPr>
          <w:lang w:val="en-US"/>
        </w:rPr>
        <w:t xml:space="preserve"> the following data somewhere in </w:t>
      </w:r>
      <w:r w:rsidR="00283E7D">
        <w:rPr>
          <w:lang w:val="en-US"/>
        </w:rPr>
        <w:t>a</w:t>
      </w:r>
      <w:r>
        <w:rPr>
          <w:lang w:val="en-US"/>
        </w:rPr>
        <w:t xml:space="preserve"> sheet:</w:t>
      </w:r>
    </w:p>
    <w:p w:rsidR="0048662A" w:rsidRDefault="004620C1" w:rsidP="00A318F1">
      <w:pPr>
        <w:rPr>
          <w:lang w:val="en-US"/>
        </w:rPr>
      </w:pPr>
      <w:r>
        <w:rPr>
          <w:noProof/>
          <w:lang w:val="en-US"/>
        </w:rPr>
        <w:lastRenderedPageBreak/>
        <w:drawing>
          <wp:inline distT="0" distB="0" distL="0" distR="0" wp14:anchorId="01B1BFE7" wp14:editId="1B1BA077">
            <wp:extent cx="4146509" cy="3629025"/>
            <wp:effectExtent l="0" t="0" r="698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4145991" cy="3628572"/>
                    </a:xfrm>
                    <a:prstGeom prst="rect">
                      <a:avLst/>
                    </a:prstGeom>
                  </pic:spPr>
                </pic:pic>
              </a:graphicData>
            </a:graphic>
          </wp:inline>
        </w:drawing>
      </w:r>
    </w:p>
    <w:p w:rsidR="00AC79A5" w:rsidRDefault="00AC79A5" w:rsidP="00A318F1">
      <w:pPr>
        <w:rPr>
          <w:lang w:val="en-US"/>
        </w:rPr>
      </w:pPr>
    </w:p>
    <w:p w:rsidR="00AC79A5" w:rsidRDefault="00AC79A5" w:rsidP="00A318F1">
      <w:pPr>
        <w:rPr>
          <w:lang w:val="en-US"/>
        </w:rPr>
      </w:pPr>
      <w:r>
        <w:rPr>
          <w:lang w:val="en-US"/>
        </w:rPr>
        <w:t>The rows could be pollinators and the columns</w:t>
      </w:r>
      <w:r w:rsidR="00005838">
        <w:rPr>
          <w:lang w:val="en-US"/>
        </w:rPr>
        <w:t xml:space="preserve"> could be </w:t>
      </w:r>
      <w:r>
        <w:rPr>
          <w:lang w:val="en-US"/>
        </w:rPr>
        <w:t>flowers</w:t>
      </w:r>
      <w:r w:rsidR="00005838">
        <w:rPr>
          <w:lang w:val="en-US"/>
        </w:rPr>
        <w:t xml:space="preserve">. “0” and empty cell are considered similar. “-1” is considered as null (not possible to make any visit for this combination). </w:t>
      </w:r>
    </w:p>
    <w:p w:rsidR="004620C1" w:rsidRDefault="004620C1" w:rsidP="00A318F1">
      <w:pPr>
        <w:rPr>
          <w:lang w:val="en-US"/>
        </w:rPr>
      </w:pPr>
      <w:r>
        <w:rPr>
          <w:lang w:val="en-US"/>
        </w:rPr>
        <w:t xml:space="preserve">You can start </w:t>
      </w:r>
      <w:proofErr w:type="gramStart"/>
      <w:r>
        <w:rPr>
          <w:lang w:val="en-US"/>
        </w:rPr>
        <w:t>the add</w:t>
      </w:r>
      <w:proofErr w:type="gramEnd"/>
      <w:r>
        <w:rPr>
          <w:lang w:val="en-US"/>
        </w:rPr>
        <w:t xml:space="preserve"> in by selecting Formulas in the ribbon above and press the bottom for the </w:t>
      </w:r>
      <w:proofErr w:type="spellStart"/>
      <w:r>
        <w:rPr>
          <w:lang w:val="en-US"/>
        </w:rPr>
        <w:t>IDmethod</w:t>
      </w:r>
      <w:proofErr w:type="spellEnd"/>
      <w:r>
        <w:rPr>
          <w:lang w:val="en-US"/>
        </w:rPr>
        <w:t xml:space="preserve"> you have just installed. Then a form is coming like: </w:t>
      </w:r>
    </w:p>
    <w:p w:rsidR="004620C1" w:rsidRDefault="004620C1" w:rsidP="00A318F1">
      <w:pPr>
        <w:rPr>
          <w:lang w:val="en-US"/>
        </w:rPr>
      </w:pPr>
      <w:r>
        <w:rPr>
          <w:noProof/>
          <w:lang w:val="en-US"/>
        </w:rPr>
        <w:lastRenderedPageBreak/>
        <w:drawing>
          <wp:inline distT="0" distB="0" distL="0" distR="0" wp14:anchorId="046B8309" wp14:editId="18E216EF">
            <wp:extent cx="3705101" cy="2971799"/>
            <wp:effectExtent l="0" t="0" r="0"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3704638" cy="2971428"/>
                    </a:xfrm>
                    <a:prstGeom prst="rect">
                      <a:avLst/>
                    </a:prstGeom>
                  </pic:spPr>
                </pic:pic>
              </a:graphicData>
            </a:graphic>
          </wp:inline>
        </w:drawing>
      </w:r>
    </w:p>
    <w:p w:rsidR="004620C1" w:rsidRDefault="004620C1" w:rsidP="00A318F1">
      <w:pPr>
        <w:rPr>
          <w:lang w:val="en-US"/>
        </w:rPr>
      </w:pPr>
      <w:r>
        <w:rPr>
          <w:lang w:val="en-US"/>
        </w:rPr>
        <w:t xml:space="preserve">The </w:t>
      </w:r>
      <w:proofErr w:type="gramStart"/>
      <w:r>
        <w:rPr>
          <w:lang w:val="en-US"/>
        </w:rPr>
        <w:t>form ask</w:t>
      </w:r>
      <w:proofErr w:type="gramEnd"/>
      <w:r>
        <w:rPr>
          <w:lang w:val="en-US"/>
        </w:rPr>
        <w:t xml:space="preserve"> you to click with the mouse in the sheet where you have the data and in the corner of the table. Thus in the example the mouse has to click in cell C7:</w:t>
      </w:r>
    </w:p>
    <w:p w:rsidR="004620C1" w:rsidRDefault="004620C1" w:rsidP="00A318F1">
      <w:pPr>
        <w:rPr>
          <w:lang w:val="en-US"/>
        </w:rPr>
      </w:pPr>
      <w:r>
        <w:rPr>
          <w:noProof/>
          <w:lang w:val="en-US"/>
        </w:rPr>
        <w:drawing>
          <wp:inline distT="0" distB="0" distL="0" distR="0" wp14:anchorId="323603A3" wp14:editId="0BF16125">
            <wp:extent cx="4463942" cy="193249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screen">
                      <a:extLst>
                        <a:ext uri="{28A0092B-C50C-407E-A947-70E740481C1C}">
                          <a14:useLocalDpi xmlns:a14="http://schemas.microsoft.com/office/drawing/2010/main"/>
                        </a:ext>
                      </a:extLst>
                    </a:blip>
                    <a:stretch>
                      <a:fillRect/>
                    </a:stretch>
                  </pic:blipFill>
                  <pic:spPr>
                    <a:xfrm>
                      <a:off x="0" y="0"/>
                      <a:ext cx="4462599" cy="1931914"/>
                    </a:xfrm>
                    <a:prstGeom prst="rect">
                      <a:avLst/>
                    </a:prstGeom>
                  </pic:spPr>
                </pic:pic>
              </a:graphicData>
            </a:graphic>
          </wp:inline>
        </w:drawing>
      </w:r>
    </w:p>
    <w:p w:rsidR="004620C1" w:rsidRDefault="004620C1" w:rsidP="00A318F1">
      <w:pPr>
        <w:rPr>
          <w:lang w:val="en-US"/>
        </w:rPr>
      </w:pPr>
      <w:r>
        <w:rPr>
          <w:lang w:val="en-US"/>
        </w:rPr>
        <w:t>Then press Next in the form and a new form will appear:</w:t>
      </w:r>
    </w:p>
    <w:p w:rsidR="004620C1" w:rsidRDefault="004620C1" w:rsidP="00A318F1">
      <w:pPr>
        <w:rPr>
          <w:lang w:val="en-US"/>
        </w:rPr>
      </w:pPr>
      <w:r>
        <w:rPr>
          <w:noProof/>
          <w:lang w:val="en-US"/>
        </w:rPr>
        <w:lastRenderedPageBreak/>
        <w:drawing>
          <wp:inline distT="0" distB="0" distL="0" distR="0" wp14:anchorId="481FE72C" wp14:editId="5D8E05D2">
            <wp:extent cx="3407465" cy="2590800"/>
            <wp:effectExtent l="0" t="0" r="254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screen">
                      <a:extLst>
                        <a:ext uri="{28A0092B-C50C-407E-A947-70E740481C1C}">
                          <a14:useLocalDpi xmlns:a14="http://schemas.microsoft.com/office/drawing/2010/main"/>
                        </a:ext>
                      </a:extLst>
                    </a:blip>
                    <a:stretch>
                      <a:fillRect/>
                    </a:stretch>
                  </pic:blipFill>
                  <pic:spPr>
                    <a:xfrm>
                      <a:off x="0" y="0"/>
                      <a:ext cx="3407040" cy="2590477"/>
                    </a:xfrm>
                    <a:prstGeom prst="rect">
                      <a:avLst/>
                    </a:prstGeom>
                  </pic:spPr>
                </pic:pic>
              </a:graphicData>
            </a:graphic>
          </wp:inline>
        </w:drawing>
      </w:r>
    </w:p>
    <w:p w:rsidR="004620C1" w:rsidRDefault="004620C1" w:rsidP="00A318F1">
      <w:pPr>
        <w:rPr>
          <w:lang w:val="en-US"/>
        </w:rPr>
      </w:pPr>
      <w:r>
        <w:rPr>
          <w:lang w:val="en-US"/>
        </w:rPr>
        <w:t xml:space="preserve">This form tells you that the data table is found </w:t>
      </w:r>
      <w:r w:rsidR="0081193F">
        <w:rPr>
          <w:lang w:val="en-US"/>
        </w:rPr>
        <w:t xml:space="preserve">between row 9 to 13 and column 3 to 5. The number of replicates can be written to the form. For larger data set the calculation time needs to be tested by a smaller number of replicates (e.g. 10).  </w:t>
      </w:r>
    </w:p>
    <w:p w:rsidR="00885474" w:rsidRPr="00885474" w:rsidRDefault="00885474" w:rsidP="00A318F1">
      <w:pPr>
        <w:rPr>
          <w:i/>
          <w:lang w:val="en-US"/>
        </w:rPr>
      </w:pPr>
      <w:r>
        <w:rPr>
          <w:i/>
          <w:lang w:val="en-US"/>
        </w:rPr>
        <w:t xml:space="preserve">Important in the special case where you already have </w:t>
      </w:r>
      <w:r w:rsidR="00283E7D">
        <w:rPr>
          <w:i/>
          <w:lang w:val="en-US"/>
        </w:rPr>
        <w:t xml:space="preserve">a </w:t>
      </w:r>
      <w:r>
        <w:rPr>
          <w:i/>
          <w:lang w:val="en-US"/>
        </w:rPr>
        <w:t xml:space="preserve">sheet called “Histogram” in the workbook </w:t>
      </w:r>
      <w:proofErr w:type="spellStart"/>
      <w:r w:rsidR="00283E7D">
        <w:rPr>
          <w:i/>
          <w:lang w:val="en-US"/>
        </w:rPr>
        <w:t>containg</w:t>
      </w:r>
      <w:proofErr w:type="spellEnd"/>
      <w:r>
        <w:rPr>
          <w:i/>
          <w:lang w:val="en-US"/>
        </w:rPr>
        <w:t xml:space="preserve"> result</w:t>
      </w:r>
      <w:r w:rsidR="00283E7D">
        <w:rPr>
          <w:i/>
          <w:lang w:val="en-US"/>
        </w:rPr>
        <w:t>s</w:t>
      </w:r>
      <w:r>
        <w:rPr>
          <w:i/>
          <w:lang w:val="en-US"/>
        </w:rPr>
        <w:t xml:space="preserve"> you </w:t>
      </w:r>
      <w:proofErr w:type="spellStart"/>
      <w:r w:rsidR="00283E7D">
        <w:rPr>
          <w:i/>
          <w:lang w:val="en-US"/>
        </w:rPr>
        <w:t>would</w:t>
      </w:r>
      <w:r>
        <w:rPr>
          <w:i/>
          <w:lang w:val="en-US"/>
        </w:rPr>
        <w:t>l</w:t>
      </w:r>
      <w:proofErr w:type="spellEnd"/>
      <w:r>
        <w:rPr>
          <w:i/>
          <w:lang w:val="en-US"/>
        </w:rPr>
        <w:t xml:space="preserve"> like to keep then rename this sheet before you are running </w:t>
      </w:r>
      <w:proofErr w:type="gramStart"/>
      <w:r>
        <w:rPr>
          <w:i/>
          <w:lang w:val="en-US"/>
        </w:rPr>
        <w:t>the add</w:t>
      </w:r>
      <w:proofErr w:type="gramEnd"/>
      <w:r>
        <w:rPr>
          <w:i/>
          <w:lang w:val="en-US"/>
        </w:rPr>
        <w:t xml:space="preserve"> in.</w:t>
      </w:r>
    </w:p>
    <w:p w:rsidR="0081193F" w:rsidRDefault="0081193F" w:rsidP="00A318F1">
      <w:pPr>
        <w:rPr>
          <w:lang w:val="en-US"/>
        </w:rPr>
      </w:pPr>
      <w:r>
        <w:rPr>
          <w:lang w:val="en-US"/>
        </w:rPr>
        <w:t>Try to type “10000” as the number of replicates and press Run.</w:t>
      </w:r>
      <w:r w:rsidR="00885474">
        <w:rPr>
          <w:lang w:val="en-US"/>
        </w:rPr>
        <w:t xml:space="preserve"> The calculation will take some seconds and then the following message come</w:t>
      </w:r>
      <w:r w:rsidR="00283E7D">
        <w:rPr>
          <w:lang w:val="en-US"/>
        </w:rPr>
        <w:t>s</w:t>
      </w:r>
      <w:r w:rsidR="00885474">
        <w:rPr>
          <w:lang w:val="en-US"/>
        </w:rPr>
        <w:t xml:space="preserve"> up:</w:t>
      </w:r>
    </w:p>
    <w:p w:rsidR="0081193F" w:rsidRDefault="0081193F" w:rsidP="00A318F1">
      <w:pPr>
        <w:rPr>
          <w:lang w:val="en-US"/>
        </w:rPr>
      </w:pPr>
    </w:p>
    <w:p w:rsidR="0081193F" w:rsidRDefault="0081193F" w:rsidP="00A318F1">
      <w:pPr>
        <w:rPr>
          <w:lang w:val="en-US"/>
        </w:rPr>
      </w:pPr>
      <w:r>
        <w:rPr>
          <w:noProof/>
          <w:lang w:val="en-US"/>
        </w:rPr>
        <w:drawing>
          <wp:inline distT="0" distB="0" distL="0" distR="0" wp14:anchorId="60B1B7E5" wp14:editId="1CE8BC36">
            <wp:extent cx="3829050" cy="1613897"/>
            <wp:effectExtent l="0" t="0" r="0" b="571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3829974" cy="1614286"/>
                    </a:xfrm>
                    <a:prstGeom prst="rect">
                      <a:avLst/>
                    </a:prstGeom>
                  </pic:spPr>
                </pic:pic>
              </a:graphicData>
            </a:graphic>
          </wp:inline>
        </w:drawing>
      </w:r>
    </w:p>
    <w:p w:rsidR="004620C1" w:rsidRDefault="00885474" w:rsidP="00A318F1">
      <w:pPr>
        <w:rPr>
          <w:lang w:val="en-US"/>
        </w:rPr>
      </w:pPr>
      <w:r>
        <w:rPr>
          <w:lang w:val="en-US"/>
        </w:rPr>
        <w:t>The message tells that a text file has been made in where all single replicates are listed, thus there are 10000 simulated data tables in this file that can be imported in any software for more close analysis.</w:t>
      </w:r>
    </w:p>
    <w:p w:rsidR="00885474" w:rsidRDefault="00885474" w:rsidP="00A318F1">
      <w:pPr>
        <w:rPr>
          <w:lang w:val="en-US"/>
        </w:rPr>
      </w:pPr>
      <w:proofErr w:type="gramStart"/>
      <w:r>
        <w:rPr>
          <w:lang w:val="en-US"/>
        </w:rPr>
        <w:t>The add</w:t>
      </w:r>
      <w:proofErr w:type="gramEnd"/>
      <w:r>
        <w:rPr>
          <w:lang w:val="en-US"/>
        </w:rPr>
        <w:t xml:space="preserve"> in has made a new sheet called Histogram. In case </w:t>
      </w:r>
      <w:proofErr w:type="gramStart"/>
      <w:r>
        <w:rPr>
          <w:lang w:val="en-US"/>
        </w:rPr>
        <w:t>such a sheet exist</w:t>
      </w:r>
      <w:proofErr w:type="gramEnd"/>
      <w:r>
        <w:rPr>
          <w:lang w:val="en-US"/>
        </w:rPr>
        <w:t xml:space="preserve"> in the work book then all content of the old sheet is replaced by the new results. The new results look like:</w:t>
      </w:r>
    </w:p>
    <w:p w:rsidR="00885474" w:rsidRDefault="00885474" w:rsidP="00A318F1">
      <w:pPr>
        <w:rPr>
          <w:lang w:val="en-US"/>
        </w:rPr>
      </w:pPr>
      <w:r>
        <w:rPr>
          <w:noProof/>
          <w:lang w:val="en-US"/>
        </w:rPr>
        <w:lastRenderedPageBreak/>
        <w:drawing>
          <wp:inline distT="0" distB="0" distL="0" distR="0" wp14:anchorId="11A5C2E2" wp14:editId="6D21BAA2">
            <wp:extent cx="5276797" cy="1426090"/>
            <wp:effectExtent l="0" t="0" r="635" b="317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screen">
                      <a:extLst>
                        <a:ext uri="{28A0092B-C50C-407E-A947-70E740481C1C}">
                          <a14:useLocalDpi xmlns:a14="http://schemas.microsoft.com/office/drawing/2010/main"/>
                        </a:ext>
                      </a:extLst>
                    </a:blip>
                    <a:stretch>
                      <a:fillRect/>
                    </a:stretch>
                  </pic:blipFill>
                  <pic:spPr>
                    <a:xfrm>
                      <a:off x="0" y="0"/>
                      <a:ext cx="5275210" cy="1425661"/>
                    </a:xfrm>
                    <a:prstGeom prst="rect">
                      <a:avLst/>
                    </a:prstGeom>
                  </pic:spPr>
                </pic:pic>
              </a:graphicData>
            </a:graphic>
          </wp:inline>
        </w:drawing>
      </w:r>
    </w:p>
    <w:p w:rsidR="00411657" w:rsidRDefault="00885474" w:rsidP="00A318F1">
      <w:pPr>
        <w:rPr>
          <w:lang w:val="en-US"/>
        </w:rPr>
      </w:pPr>
      <w:r>
        <w:rPr>
          <w:lang w:val="en-US"/>
        </w:rPr>
        <w:t xml:space="preserve">First column is the name of the row and the second column is the name of the columns in the original data table. </w:t>
      </w:r>
      <w:r w:rsidR="00411657">
        <w:rPr>
          <w:lang w:val="en-US"/>
        </w:rPr>
        <w:t xml:space="preserve"> The numbers show the fractions</w:t>
      </w:r>
      <w:r>
        <w:rPr>
          <w:lang w:val="en-US"/>
        </w:rPr>
        <w:t xml:space="preserve"> of </w:t>
      </w:r>
      <w:r w:rsidR="00411657">
        <w:rPr>
          <w:lang w:val="en-US"/>
        </w:rPr>
        <w:t>resampling’s</w:t>
      </w:r>
      <w:r>
        <w:rPr>
          <w:lang w:val="en-US"/>
        </w:rPr>
        <w:t>, where the specific number of “</w:t>
      </w:r>
      <w:r w:rsidR="00411657">
        <w:rPr>
          <w:lang w:val="en-US"/>
        </w:rPr>
        <w:t>observations</w:t>
      </w:r>
      <w:r>
        <w:rPr>
          <w:lang w:val="en-US"/>
        </w:rPr>
        <w:t xml:space="preserve">” is made. </w:t>
      </w:r>
      <w:r w:rsidR="00283E7D">
        <w:rPr>
          <w:lang w:val="en-US"/>
        </w:rPr>
        <w:t xml:space="preserve"> </w:t>
      </w:r>
      <w:proofErr w:type="gramStart"/>
      <w:r w:rsidR="00283E7D">
        <w:rPr>
          <w:lang w:val="en-US"/>
        </w:rPr>
        <w:t xml:space="preserve">Thus, for </w:t>
      </w:r>
      <w:r w:rsidR="00411657">
        <w:rPr>
          <w:lang w:val="en-US"/>
        </w:rPr>
        <w:t>the combination of “a” and “</w:t>
      </w:r>
      <w:proofErr w:type="spellStart"/>
      <w:r w:rsidR="00411657">
        <w:rPr>
          <w:lang w:val="en-US"/>
        </w:rPr>
        <w:t>aa</w:t>
      </w:r>
      <w:proofErr w:type="spellEnd"/>
      <w:r w:rsidR="00411657">
        <w:rPr>
          <w:lang w:val="en-US"/>
        </w:rPr>
        <w:t>” a fraction</w:t>
      </w:r>
      <w:r w:rsidR="00283E7D">
        <w:rPr>
          <w:lang w:val="en-US"/>
        </w:rPr>
        <w:t xml:space="preserve"> o</w:t>
      </w:r>
      <w:r w:rsidR="00411657">
        <w:rPr>
          <w:lang w:val="en-US"/>
        </w:rPr>
        <w:t>f 0.5177 samplings has contained “0” observations etc.</w:t>
      </w:r>
      <w:proofErr w:type="gramEnd"/>
      <w:r w:rsidR="00411657">
        <w:rPr>
          <w:lang w:val="en-US"/>
        </w:rPr>
        <w:t xml:space="preserve"> The column C contains</w:t>
      </w:r>
      <w:r w:rsidR="00283E7D">
        <w:rPr>
          <w:lang w:val="en-US"/>
        </w:rPr>
        <w:t xml:space="preserve"> </w:t>
      </w:r>
      <w:proofErr w:type="spellStart"/>
      <w:r w:rsidR="00283E7D">
        <w:rPr>
          <w:lang w:val="en-US"/>
        </w:rPr>
        <w:t>sparklines</w:t>
      </w:r>
      <w:proofErr w:type="spellEnd"/>
      <w:r w:rsidR="00283E7D">
        <w:rPr>
          <w:lang w:val="en-US"/>
        </w:rPr>
        <w:t xml:space="preserve"> (small in-</w:t>
      </w:r>
      <w:r w:rsidR="00411657">
        <w:rPr>
          <w:lang w:val="en-US"/>
        </w:rPr>
        <w:t>cell histograms) for fast over look.</w:t>
      </w:r>
    </w:p>
    <w:p w:rsidR="00411657" w:rsidRDefault="00411657" w:rsidP="00411657">
      <w:pPr>
        <w:rPr>
          <w:lang w:val="en-US"/>
        </w:rPr>
      </w:pPr>
      <w:r>
        <w:rPr>
          <w:lang w:val="en-US"/>
        </w:rPr>
        <w:t xml:space="preserve">Any kind of comments send to me are welcome (Peter Borgen Sorensen, email: </w:t>
      </w:r>
      <w:hyperlink r:id="rId19" w:history="1">
        <w:r w:rsidRPr="00EC1CAF">
          <w:rPr>
            <w:rStyle w:val="Hyperlink"/>
            <w:lang w:val="en-US"/>
          </w:rPr>
          <w:t>pbs@dmu.dk</w:t>
        </w:r>
      </w:hyperlink>
      <w:r>
        <w:rPr>
          <w:lang w:val="en-US"/>
        </w:rPr>
        <w:t>) and on this mail you can be included in a mail list for updates and discussions. The source code is open for inspection and future work in the VBA editor. The add in will be developed during time and if you would like to contribute to that send med mail</w:t>
      </w:r>
    </w:p>
    <w:p w:rsidR="00A318F1" w:rsidRPr="00A318F1" w:rsidRDefault="00411657" w:rsidP="00A318F1">
      <w:pPr>
        <w:rPr>
          <w:lang w:val="en-US"/>
        </w:rPr>
      </w:pPr>
      <w:r>
        <w:rPr>
          <w:lang w:val="en-US"/>
        </w:rPr>
        <w:t xml:space="preserve">I hope you will enjoy </w:t>
      </w:r>
      <w:proofErr w:type="gramStart"/>
      <w:r>
        <w:rPr>
          <w:lang w:val="en-US"/>
        </w:rPr>
        <w:t>the add</w:t>
      </w:r>
      <w:proofErr w:type="gramEnd"/>
      <w:r>
        <w:rPr>
          <w:lang w:val="en-US"/>
        </w:rPr>
        <w:t xml:space="preserve"> in.</w:t>
      </w:r>
    </w:p>
    <w:sectPr w:rsidR="00A318F1" w:rsidRPr="00A318F1">
      <w:pgSz w:w="12240" w:h="15840"/>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18F1"/>
    <w:rsid w:val="00005838"/>
    <w:rsid w:val="00010F80"/>
    <w:rsid w:val="00195FB6"/>
    <w:rsid w:val="00283E7D"/>
    <w:rsid w:val="003D4F42"/>
    <w:rsid w:val="003E022B"/>
    <w:rsid w:val="003E47FE"/>
    <w:rsid w:val="00411657"/>
    <w:rsid w:val="004620C1"/>
    <w:rsid w:val="0048662A"/>
    <w:rsid w:val="00532814"/>
    <w:rsid w:val="00575BF6"/>
    <w:rsid w:val="006427F6"/>
    <w:rsid w:val="006E3CF4"/>
    <w:rsid w:val="0072662A"/>
    <w:rsid w:val="007464AE"/>
    <w:rsid w:val="008066E1"/>
    <w:rsid w:val="0081193F"/>
    <w:rsid w:val="00885474"/>
    <w:rsid w:val="00A318F1"/>
    <w:rsid w:val="00A41CCB"/>
    <w:rsid w:val="00AA0CA7"/>
    <w:rsid w:val="00AC79A5"/>
    <w:rsid w:val="00B84903"/>
    <w:rsid w:val="00C62732"/>
    <w:rsid w:val="00CF69AB"/>
    <w:rsid w:val="00D9325D"/>
    <w:rsid w:val="00EA31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318F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318F1"/>
    <w:rPr>
      <w:rFonts w:asciiTheme="majorHAnsi" w:eastAsiaTheme="majorEastAsia" w:hAnsiTheme="majorHAnsi" w:cstheme="majorBidi"/>
      <w:color w:val="17365D" w:themeColor="text2" w:themeShade="BF"/>
      <w:spacing w:val="5"/>
      <w:kern w:val="28"/>
      <w:sz w:val="52"/>
      <w:szCs w:val="52"/>
      <w:lang w:val="en-GB"/>
    </w:rPr>
  </w:style>
  <w:style w:type="paragraph" w:styleId="BalloonText">
    <w:name w:val="Balloon Text"/>
    <w:basedOn w:val="Normal"/>
    <w:link w:val="BalloonTextChar"/>
    <w:uiPriority w:val="99"/>
    <w:semiHidden/>
    <w:unhideWhenUsed/>
    <w:rsid w:val="00A318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18F1"/>
    <w:rPr>
      <w:rFonts w:ascii="Tahoma" w:hAnsi="Tahoma" w:cs="Tahoma"/>
      <w:sz w:val="16"/>
      <w:szCs w:val="16"/>
      <w:lang w:val="en-GB"/>
    </w:rPr>
  </w:style>
  <w:style w:type="character" w:styleId="Hyperlink">
    <w:name w:val="Hyperlink"/>
    <w:basedOn w:val="DefaultParagraphFont"/>
    <w:uiPriority w:val="99"/>
    <w:unhideWhenUsed/>
    <w:rsid w:val="0041165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318F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318F1"/>
    <w:rPr>
      <w:rFonts w:asciiTheme="majorHAnsi" w:eastAsiaTheme="majorEastAsia" w:hAnsiTheme="majorHAnsi" w:cstheme="majorBidi"/>
      <w:color w:val="17365D" w:themeColor="text2" w:themeShade="BF"/>
      <w:spacing w:val="5"/>
      <w:kern w:val="28"/>
      <w:sz w:val="52"/>
      <w:szCs w:val="52"/>
      <w:lang w:val="en-GB"/>
    </w:rPr>
  </w:style>
  <w:style w:type="paragraph" w:styleId="BalloonText">
    <w:name w:val="Balloon Text"/>
    <w:basedOn w:val="Normal"/>
    <w:link w:val="BalloonTextChar"/>
    <w:uiPriority w:val="99"/>
    <w:semiHidden/>
    <w:unhideWhenUsed/>
    <w:rsid w:val="00A318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18F1"/>
    <w:rPr>
      <w:rFonts w:ascii="Tahoma" w:hAnsi="Tahoma" w:cs="Tahoma"/>
      <w:sz w:val="16"/>
      <w:szCs w:val="16"/>
      <w:lang w:val="en-GB"/>
    </w:rPr>
  </w:style>
  <w:style w:type="character" w:styleId="Hyperlink">
    <w:name w:val="Hyperlink"/>
    <w:basedOn w:val="DefaultParagraphFont"/>
    <w:uiPriority w:val="99"/>
    <w:unhideWhenUsed/>
    <w:rsid w:val="0041165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microsoft.com/office/2007/relationships/stylesWithEffects" Target="stylesWithEffects.xml"/><Relationship Id="rId16" Type="http://schemas.openxmlformats.org/officeDocument/2006/relationships/image" Target="media/image12.pn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hyperlink" Target="mailto:pbs@dmu.dk" TargetMode="Externa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197</TotalTime>
  <Pages>10</Pages>
  <Words>531</Words>
  <Characters>3030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DMU</Company>
  <LinksUpToDate>false</LinksUpToDate>
  <CharactersWithSpaces>3554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Sørensen, Peter Borgen</dc:creator>
  <cp:lastModifiedBy>Sørensen, Peter Borgen</cp:lastModifiedBy>
  <cp:revision>5</cp:revision>
  <dcterms:created xsi:type="dcterms:W3CDTF">2011-12-19T10:00:00Z</dcterms:created>
  <dcterms:modified xsi:type="dcterms:W3CDTF">2011-12-19T14:30:00Z</dcterms:modified>
</cp:coreProperties>
</file>