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1684433"/>
    <w:bookmarkEnd w:id="0"/>
    <w:p w14:paraId="2535E036" w14:textId="3FD6C631" w:rsidR="00493AC3" w:rsidRPr="00493AC3" w:rsidRDefault="00493AC3" w:rsidP="00493AC3">
      <w:pPr>
        <w:pStyle w:val="Heading"/>
      </w:pPr>
      <w:r>
        <w:fldChar w:fldCharType="begin"/>
      </w:r>
      <w:r>
        <w:instrText xml:space="preserve"> HYPERLINK "https://doi.org/10.26786/1920-7603(2022)701" </w:instrText>
      </w:r>
      <w:r>
        <w:fldChar w:fldCharType="separate"/>
      </w:r>
      <w:r w:rsidRPr="00493AC3">
        <w:rPr>
          <w:rStyle w:val="Hyperlink"/>
          <w:noProof/>
        </w:rPr>
        <w:drawing>
          <wp:anchor distT="0" distB="0" distL="114300" distR="114300" simplePos="0" relativeHeight="251660288" behindDoc="0" locked="0" layoutInCell="1" allowOverlap="1" wp14:anchorId="7CC69C2E" wp14:editId="6A628526">
            <wp:simplePos x="0" y="0"/>
            <wp:positionH relativeFrom="margin">
              <wp:posOffset>5704963</wp:posOffset>
            </wp:positionH>
            <wp:positionV relativeFrom="paragraph">
              <wp:posOffset>-382905</wp:posOffset>
            </wp:positionV>
            <wp:extent cx="487680" cy="480572"/>
            <wp:effectExtent l="0" t="0" r="762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3AC3">
        <w:rPr>
          <w:rStyle w:val="Hyperlink"/>
        </w:rPr>
        <w:t>DOI: 10.26786/1920-7603(2022)701</w:t>
      </w:r>
      <w:r w:rsidRPr="00493AC3">
        <w:rPr>
          <w:rStyle w:val="Hyperlin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AE722" wp14:editId="31A1E582">
                <wp:simplePos x="0" y="0"/>
                <wp:positionH relativeFrom="margin">
                  <wp:posOffset>0</wp:posOffset>
                </wp:positionH>
                <wp:positionV relativeFrom="paragraph">
                  <wp:posOffset>-387350</wp:posOffset>
                </wp:positionV>
                <wp:extent cx="6191250" cy="488950"/>
                <wp:effectExtent l="0" t="0" r="0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88950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6F66BC" w14:textId="5C2F5040" w:rsidR="00493AC3" w:rsidRPr="00E37388" w:rsidRDefault="00493AC3" w:rsidP="00493AC3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32(18), Smith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AE72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0;margin-top:-30.5pt;width:487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" fillcolor="#fcb424" stroked="f" strokeweight=".5pt">
                <v:textbox>
                  <w:txbxContent>
                    <w:p w14:paraId="286F66BC" w14:textId="5C2F5040" w:rsidR="00493AC3" w:rsidRPr="00E37388" w:rsidRDefault="00493AC3" w:rsidP="00493AC3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32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(18),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Smith et 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fldChar w:fldCharType="end"/>
      </w:r>
    </w:p>
    <w:p w14:paraId="4BD767F8" w14:textId="31D0E63A" w:rsidR="00376421" w:rsidRDefault="00C60EB7">
      <w:r>
        <w:rPr>
          <w:b/>
          <w:bCs/>
        </w:rPr>
        <w:t xml:space="preserve">Appendix </w:t>
      </w:r>
      <w:r w:rsidR="00314642">
        <w:rPr>
          <w:b/>
          <w:bCs/>
        </w:rPr>
        <w:t>I</w:t>
      </w:r>
      <w:r>
        <w:t xml:space="preserve">: Floral morphology of the six plant species included in this study. </w:t>
      </w:r>
      <w:r w:rsidR="00376421">
        <w:t xml:space="preserve">All measurements were taken in mm. For visual descriptions of the dimensions measured for each species, see Figures S1_A-E; for the measurements themselves, see Tables S1_A-F. </w:t>
      </w:r>
    </w:p>
    <w:p w14:paraId="3C3FE07E" w14:textId="10D11DBD" w:rsidR="00376421" w:rsidRDefault="00376421">
      <w:r>
        <w:t xml:space="preserve">Table S1_A: Floral dimensions for </w:t>
      </w:r>
      <w:r>
        <w:rPr>
          <w:i/>
          <w:iCs/>
        </w:rPr>
        <w:t xml:space="preserve">Datura </w:t>
      </w:r>
      <w:proofErr w:type="spellStart"/>
      <w:r>
        <w:rPr>
          <w:i/>
          <w:iCs/>
        </w:rPr>
        <w:t>wrightii</w:t>
      </w:r>
      <w:proofErr w:type="spellEnd"/>
      <w:r>
        <w:t>. All measurements are in mm or g.</w:t>
      </w:r>
    </w:p>
    <w:tbl>
      <w:tblPr>
        <w:tblpPr w:leftFromText="180" w:rightFromText="180" w:vertAnchor="text" w:horzAnchor="margin" w:tblpY="2"/>
        <w:tblW w:w="89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900"/>
        <w:gridCol w:w="821"/>
        <w:gridCol w:w="821"/>
        <w:gridCol w:w="895"/>
        <w:gridCol w:w="1173"/>
        <w:gridCol w:w="970"/>
        <w:gridCol w:w="800"/>
        <w:gridCol w:w="834"/>
        <w:gridCol w:w="1139"/>
      </w:tblGrid>
      <w:tr w:rsidR="009F48B7" w:rsidRPr="00C60EB7" w14:paraId="3ED3993B" w14:textId="77777777" w:rsidTr="00A3288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2FD68" w14:textId="3764E5EE" w:rsidR="009F48B7" w:rsidRPr="00C60EB7" w:rsidRDefault="009F48B7" w:rsidP="009F48B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90650F" w14:textId="0346176B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81C7F7" w14:textId="33C01423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E12E91" w14:textId="7871B7F3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C4305E" w14:textId="60C7EAB4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8048C3" w14:textId="0FF38371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7426AD" w14:textId="651C0A40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C796A" w14:textId="53D625DA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CAA4AF" w14:textId="47C8DAE7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1CAADC" w14:textId="514199F6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9F48B7" w:rsidRPr="00C60EB7" w14:paraId="0A1CE6A4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A4812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9BB9FF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B5536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0CFD6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208B3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4B190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 xml:space="preserve">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CC8F0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5811E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74540" w14:textId="77777777" w:rsidR="00376421" w:rsidRPr="00C60EB7" w:rsidRDefault="00376421" w:rsidP="0037642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86A90" w14:textId="77777777" w:rsidR="00376421" w:rsidRPr="00C60EB7" w:rsidRDefault="00376421" w:rsidP="00376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8B7" w:rsidRPr="00C60EB7" w14:paraId="0EABCA02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8CA4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45E6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59A9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937A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9BBFE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DD88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8003E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E1EA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B5F4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6.6603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35333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28-Jun-21</w:t>
            </w:r>
          </w:p>
        </w:tc>
      </w:tr>
      <w:tr w:rsidR="009F48B7" w:rsidRPr="00C60EB7" w14:paraId="0A538DFD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1799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20E3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819B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045B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E95E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A46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1CE4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A3189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F3257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6.5219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FDF3B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28-Jun-21</w:t>
            </w:r>
          </w:p>
        </w:tc>
      </w:tr>
      <w:tr w:rsidR="009F48B7" w:rsidRPr="00C60EB7" w14:paraId="22274F45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AD53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167B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4595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4C05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B4947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15E0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71B5A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2592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206D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5.1522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CC390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28-Jun-21</w:t>
            </w:r>
          </w:p>
        </w:tc>
      </w:tr>
      <w:tr w:rsidR="009F48B7" w:rsidRPr="00C60EB7" w14:paraId="7CECE8D1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8C96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27AB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B58B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8075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EE67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CCDE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44133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258A9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014E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wilted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9E9CA9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28-Jun-21</w:t>
            </w:r>
          </w:p>
        </w:tc>
      </w:tr>
      <w:tr w:rsidR="009F48B7" w:rsidRPr="00C60EB7" w14:paraId="71FE01DA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C8992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67265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F43B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D49D3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01E7F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ECDF9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08925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A396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983C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5.6210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15530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28-Jun-21</w:t>
            </w:r>
          </w:p>
        </w:tc>
      </w:tr>
      <w:tr w:rsidR="009F48B7" w:rsidRPr="00C60EB7" w14:paraId="4DFA9968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A0C3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39C49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F4B2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91E3B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9BC3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15A66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D938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0D73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BC3B0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6.9096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17FA4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29-Jun-21</w:t>
            </w:r>
          </w:p>
        </w:tc>
      </w:tr>
      <w:tr w:rsidR="009F48B7" w:rsidRPr="00C60EB7" w14:paraId="414C587A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C1B0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592C5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C3E0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4375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B98D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3253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8285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07E9F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6A4F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6.4963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3F78B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29-Jun-21</w:t>
            </w:r>
          </w:p>
        </w:tc>
      </w:tr>
      <w:tr w:rsidR="009F48B7" w:rsidRPr="00C60EB7" w14:paraId="37D15665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B170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EADFF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5FCA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A9DE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07D3A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504EE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F5FC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99B0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C1CB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6.3249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5E6BB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29-Jun-21</w:t>
            </w:r>
          </w:p>
        </w:tc>
      </w:tr>
      <w:tr w:rsidR="009F48B7" w:rsidRPr="00C60EB7" w14:paraId="344D5C63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C3EF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7DD7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7514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5FC1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4DC6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7C099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46029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9CFA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0DDF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7.7499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01689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29-Jun-21</w:t>
            </w:r>
          </w:p>
        </w:tc>
      </w:tr>
      <w:tr w:rsidR="009F48B7" w:rsidRPr="00C60EB7" w14:paraId="03556076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E1AE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B010F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480E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2F431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ECB74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FD7D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81D8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0EC4E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62B4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6.1059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70C72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2-Jul-21</w:t>
            </w:r>
          </w:p>
        </w:tc>
      </w:tr>
      <w:tr w:rsidR="009F48B7" w:rsidRPr="00C60EB7" w14:paraId="0923690C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249AF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1AEF8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923C55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1535C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87B90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13.5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21BC2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FAFA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1784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FE5AD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7.3389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B0C4A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2-Jul-21</w:t>
            </w:r>
          </w:p>
        </w:tc>
      </w:tr>
      <w:tr w:rsidR="009F48B7" w:rsidRPr="00C60EB7" w14:paraId="10790007" w14:textId="77777777" w:rsidTr="0037642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1B612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299A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E19C0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EB26A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F7A47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2D39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CA4AB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61946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47483" w14:textId="77777777" w:rsidR="00376421" w:rsidRPr="00C60EB7" w:rsidRDefault="00376421" w:rsidP="003764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6.3145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69683" w14:textId="77777777" w:rsidR="00376421" w:rsidRPr="00C60EB7" w:rsidRDefault="00376421" w:rsidP="0037642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2-Jul-21</w:t>
            </w:r>
          </w:p>
        </w:tc>
      </w:tr>
    </w:tbl>
    <w:p w14:paraId="519BB6CC" w14:textId="02AD5E4F" w:rsidR="00376421" w:rsidRDefault="00376421">
      <w:r>
        <w:br/>
      </w:r>
      <w:r>
        <w:rPr>
          <w:noProof/>
        </w:rPr>
        <w:drawing>
          <wp:inline distT="0" distB="0" distL="0" distR="0" wp14:anchorId="70660A61" wp14:editId="0D8C8E1E">
            <wp:extent cx="4495165" cy="344821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55" cy="34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B54D" w14:textId="5007A3E3" w:rsidR="00376421" w:rsidRPr="00376421" w:rsidRDefault="00376421">
      <w:pPr>
        <w:rPr>
          <w:i/>
          <w:iCs/>
        </w:rPr>
      </w:pPr>
      <w:r>
        <w:t xml:space="preserve">Figure S1_A: Floral measurements collected for </w:t>
      </w:r>
      <w:r>
        <w:rPr>
          <w:i/>
          <w:iCs/>
        </w:rPr>
        <w:t xml:space="preserve">Datura </w:t>
      </w:r>
      <w:proofErr w:type="spellStart"/>
      <w:r>
        <w:rPr>
          <w:i/>
          <w:iCs/>
        </w:rPr>
        <w:t>wrightii</w:t>
      </w:r>
      <w:proofErr w:type="spellEnd"/>
      <w:r>
        <w:rPr>
          <w:i/>
          <w:iCs/>
        </w:rPr>
        <w:t xml:space="preserve">. </w:t>
      </w:r>
    </w:p>
    <w:p w14:paraId="39883671" w14:textId="77777777" w:rsidR="00376421" w:rsidRDefault="00376421" w:rsidP="00376421">
      <w:r>
        <w:lastRenderedPageBreak/>
        <w:t xml:space="preserve">Table S1_B: Floral dimensions for </w:t>
      </w:r>
      <w:r>
        <w:rPr>
          <w:i/>
          <w:iCs/>
        </w:rPr>
        <w:t xml:space="preserve">Oenothera </w:t>
      </w:r>
      <w:proofErr w:type="spellStart"/>
      <w:r>
        <w:rPr>
          <w:i/>
          <w:iCs/>
        </w:rPr>
        <w:t>harringtonii</w:t>
      </w:r>
      <w:proofErr w:type="spellEnd"/>
      <w:r>
        <w:t>. All measurements are in mm or g.</w:t>
      </w:r>
    </w:p>
    <w:tbl>
      <w:tblPr>
        <w:tblW w:w="8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899"/>
        <w:gridCol w:w="820"/>
        <w:gridCol w:w="820"/>
        <w:gridCol w:w="895"/>
        <w:gridCol w:w="1171"/>
        <w:gridCol w:w="968"/>
        <w:gridCol w:w="799"/>
        <w:gridCol w:w="833"/>
        <w:gridCol w:w="1057"/>
      </w:tblGrid>
      <w:tr w:rsidR="009F48B7" w:rsidRPr="00C60EB7" w14:paraId="34484BBD" w14:textId="77777777" w:rsidTr="005142A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9D6CBC" w14:textId="2BB48DEA" w:rsidR="009F48B7" w:rsidRPr="00C60EB7" w:rsidRDefault="009F48B7" w:rsidP="009F48B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614069" w14:textId="6769964C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F0ED5D" w14:textId="1D4E290E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CECDDE" w14:textId="6EB5BB42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BCA99F" w14:textId="74322682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C408DD" w14:textId="61D0C732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4C06E" w14:textId="5FBCCA82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A71400" w14:textId="061929B8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B72E40" w14:textId="698EBEA7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761675" w14:textId="219D7FCC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376421" w:rsidRPr="00C60EB7" w14:paraId="073B8252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E6534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D6A08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69B58E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70425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6C712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FF040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0CB0D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4A78AE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48593" w14:textId="77777777" w:rsidR="00376421" w:rsidRPr="00C60EB7" w:rsidRDefault="00376421" w:rsidP="00B1338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347D" w14:textId="77777777" w:rsidR="00376421" w:rsidRPr="00C60EB7" w:rsidRDefault="00376421" w:rsidP="00B13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6421" w:rsidRPr="00C60EB7" w14:paraId="70B8C8FD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32E4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30CE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28262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0D79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BD4F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4B22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A49B5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8A33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CA2E73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0.9077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4D7D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20-Apr-21</w:t>
            </w:r>
          </w:p>
        </w:tc>
      </w:tr>
      <w:tr w:rsidR="00376421" w:rsidRPr="00C60EB7" w14:paraId="531F2117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037E1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9B6B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43DE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7F7E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E0DBE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20E0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14B3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F054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B14AB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0.8393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4B8B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20-Apr-21</w:t>
            </w:r>
          </w:p>
        </w:tc>
      </w:tr>
      <w:tr w:rsidR="00376421" w:rsidRPr="00C60EB7" w14:paraId="2FABB1A2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55CA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1333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67ADB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3EE0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FBE3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2045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EA50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DC26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7C09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0.9125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114E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21-Apr-21</w:t>
            </w:r>
          </w:p>
        </w:tc>
      </w:tr>
      <w:tr w:rsidR="00376421" w:rsidRPr="00C60EB7" w14:paraId="59AFD260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A549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1BFC4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C87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D9B421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03E9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DF03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51AC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182A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F627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0.9192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168D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21-Apr-21</w:t>
            </w:r>
          </w:p>
        </w:tc>
      </w:tr>
      <w:tr w:rsidR="00376421" w:rsidRPr="00C60EB7" w14:paraId="4D6738A2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697A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4A5E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E612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19F6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E3AB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0678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1BF4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4E27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09B83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0.8054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AD7D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21-Apr-21</w:t>
            </w:r>
          </w:p>
        </w:tc>
      </w:tr>
      <w:tr w:rsidR="00376421" w:rsidRPr="00C60EB7" w14:paraId="39359159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47D7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EE7B2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B75D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34EC0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FE5D1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066E2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7AB9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DADB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F4AB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0.8292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2D9A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21-Apr-21</w:t>
            </w:r>
          </w:p>
        </w:tc>
      </w:tr>
      <w:tr w:rsidR="00376421" w:rsidRPr="00C60EB7" w14:paraId="4C222798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5D27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7A52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78A0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8209E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8059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B7AE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ABD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BFCB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C25D2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0.8399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3BBA3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21-Apr-21</w:t>
            </w:r>
          </w:p>
        </w:tc>
      </w:tr>
      <w:tr w:rsidR="00376421" w:rsidRPr="00C60EB7" w14:paraId="0DC03F25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5C1B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7EF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4C2B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FB3E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5D70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6D1C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9B906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F543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FE1C3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0.6482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94A66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22-Apr-21</w:t>
            </w:r>
          </w:p>
        </w:tc>
      </w:tr>
      <w:tr w:rsidR="00376421" w:rsidRPr="00C60EB7" w14:paraId="10AB1709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328B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E9A4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1517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DFFA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D51B23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EB80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79641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C09B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C891E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0.8078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5181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22-Apr-21</w:t>
            </w:r>
          </w:p>
        </w:tc>
      </w:tr>
      <w:tr w:rsidR="00376421" w:rsidRPr="00C60EB7" w14:paraId="431DC03B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F698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0D8F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FF23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BFF32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A0B7E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878AA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F3D7A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6411F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D06E6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0.5864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E67B8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5-May-21</w:t>
            </w:r>
          </w:p>
        </w:tc>
      </w:tr>
      <w:tr w:rsidR="00376421" w:rsidRPr="00C60EB7" w14:paraId="3665B08B" w14:textId="77777777" w:rsidTr="00B13380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46EB9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8A080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21A8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17B14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B584C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757FD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772D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D1AD7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B6C31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0.7592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27595" w14:textId="77777777" w:rsidR="00376421" w:rsidRPr="00C60EB7" w:rsidRDefault="00376421" w:rsidP="00B1338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5-May-21</w:t>
            </w:r>
          </w:p>
        </w:tc>
      </w:tr>
    </w:tbl>
    <w:p w14:paraId="5FD64051" w14:textId="6E9410F7" w:rsidR="00376421" w:rsidRDefault="00376421">
      <w:r>
        <w:br/>
      </w:r>
      <w:r>
        <w:rPr>
          <w:noProof/>
        </w:rPr>
        <w:drawing>
          <wp:inline distT="0" distB="0" distL="0" distR="0" wp14:anchorId="28D5F0D2" wp14:editId="2F165CC5">
            <wp:extent cx="4900587" cy="396240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87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4C1DB" w14:textId="19FDA48E" w:rsidR="00376421" w:rsidRDefault="00376421" w:rsidP="00376421">
      <w:pPr>
        <w:rPr>
          <w:i/>
          <w:iCs/>
        </w:rPr>
      </w:pPr>
      <w:r>
        <w:t xml:space="preserve">Figure S1_B: Floral measurements collected for </w:t>
      </w:r>
      <w:r>
        <w:rPr>
          <w:i/>
          <w:iCs/>
        </w:rPr>
        <w:t xml:space="preserve">Oenothera </w:t>
      </w:r>
      <w:proofErr w:type="spellStart"/>
      <w:r>
        <w:rPr>
          <w:i/>
          <w:iCs/>
        </w:rPr>
        <w:t>harringtonii</w:t>
      </w:r>
      <w:proofErr w:type="spellEnd"/>
      <w:r>
        <w:rPr>
          <w:i/>
          <w:iCs/>
        </w:rPr>
        <w:t xml:space="preserve">. </w:t>
      </w:r>
    </w:p>
    <w:p w14:paraId="18F559A9" w14:textId="77777777" w:rsidR="00376421" w:rsidRDefault="00376421"/>
    <w:p w14:paraId="249A511B" w14:textId="35FD2C35" w:rsidR="00C60EB7" w:rsidRDefault="00C60EB7"/>
    <w:p w14:paraId="524A85BD" w14:textId="6235B515" w:rsidR="00C60EB7" w:rsidRPr="00C60EB7" w:rsidRDefault="00C60EB7" w:rsidP="00C60EB7">
      <w:r>
        <w:lastRenderedPageBreak/>
        <w:t>Table S1_</w:t>
      </w:r>
      <w:r w:rsidR="009B765D">
        <w:t>C</w:t>
      </w:r>
      <w:r>
        <w:t xml:space="preserve">: Floral dimensions for </w:t>
      </w:r>
      <w:proofErr w:type="spellStart"/>
      <w:r>
        <w:rPr>
          <w:i/>
          <w:iCs/>
        </w:rPr>
        <w:t>Mandevilla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macrosiphon</w:t>
      </w:r>
      <w:proofErr w:type="spellEnd"/>
      <w:r>
        <w:t xml:space="preserve">. All measurements are in mm or g. 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988"/>
        <w:gridCol w:w="865"/>
        <w:gridCol w:w="865"/>
        <w:gridCol w:w="895"/>
        <w:gridCol w:w="1297"/>
        <w:gridCol w:w="1058"/>
        <w:gridCol w:w="872"/>
        <w:gridCol w:w="891"/>
        <w:gridCol w:w="1064"/>
      </w:tblGrid>
      <w:tr w:rsidR="009F48B7" w:rsidRPr="00C60EB7" w14:paraId="1D88806B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F98C90" w14:textId="159A5113" w:rsidR="009F48B7" w:rsidRPr="00C60EB7" w:rsidRDefault="009F48B7" w:rsidP="009F48B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922F2D" w14:textId="14B5EAED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8BA66" w14:textId="4BEE7C7C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83A802" w14:textId="55E6CF0C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D11D1C" w14:textId="66F0C15E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56807B" w14:textId="08B72103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8BC932" w14:textId="0AB95A1D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B26D30" w14:textId="606AD17C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13A51A" w14:textId="2265FF1E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10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B1A80B" w14:textId="10747AA6" w:rsidR="009F48B7" w:rsidRPr="00C60EB7" w:rsidRDefault="009F48B7" w:rsidP="009F48B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9F48B7" w:rsidRPr="00C60EB7" w14:paraId="2E371513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B35B38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F3EB9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60EB5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F04E2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AFE63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ADDCD9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 xml:space="preserve">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FE7C94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FDE419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484FA" w14:textId="77777777" w:rsidR="00C60EB7" w:rsidRPr="00C60EB7" w:rsidRDefault="00C60EB7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E21E4" w14:textId="77777777" w:rsidR="00C60EB7" w:rsidRPr="00C60EB7" w:rsidRDefault="00C60EB7" w:rsidP="0049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8B7" w:rsidRPr="00C60EB7" w14:paraId="5FECA91F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304D7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17FC8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0D43D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AFD47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7373D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F0FC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C88D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9F07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A57E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0.7900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F097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56F35636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20E30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34CE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B0CD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79D4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936C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6907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0CC7D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1DE8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71E7E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0.7433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9ADF5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0853EE86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F370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EC01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CF7B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7355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7187C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335E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68A45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3663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5FE95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0.7071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4A4D2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30FA07B2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F2432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7ED8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098F5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8AFF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33831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862C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1F00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11CA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4CE5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0.6052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ABD43D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43A2A381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601D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18E9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7150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FDF7B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6243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7427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EBBA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2EF3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908F4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0.5248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5D03E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4E6F8650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7628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CC17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7EBC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DAF9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66D2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652A7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D9035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21C4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84375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0.6143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B28F8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23-Apr-20</w:t>
            </w:r>
          </w:p>
        </w:tc>
      </w:tr>
      <w:tr w:rsidR="009F48B7" w:rsidRPr="00C60EB7" w14:paraId="21163528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08B3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8D8B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F301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39D2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06B4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0971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09FB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C64A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E62F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0.6193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760B7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26-May-20</w:t>
            </w:r>
          </w:p>
        </w:tc>
      </w:tr>
      <w:tr w:rsidR="009F48B7" w:rsidRPr="00C60EB7" w14:paraId="46E09DD2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20FD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7139C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8136D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E089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1BD04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2550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53647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00CD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AA10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0.5511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F5C9B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27-May-20</w:t>
            </w:r>
          </w:p>
        </w:tc>
      </w:tr>
      <w:tr w:rsidR="009F48B7" w:rsidRPr="00C60EB7" w14:paraId="6BC9ED7C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35057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DE54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1E68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5AE0C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2D68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BEC0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AA83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4913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52A94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0.6832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56755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27-May-20</w:t>
            </w:r>
          </w:p>
        </w:tc>
      </w:tr>
      <w:tr w:rsidR="009F48B7" w:rsidRPr="00C60EB7" w14:paraId="01F2F749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8A46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90FDD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26D7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4D984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81B9D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8098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1B84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6BBB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CC32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7C7A7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29-May-20</w:t>
            </w:r>
          </w:p>
        </w:tc>
      </w:tr>
      <w:tr w:rsidR="009F48B7" w:rsidRPr="00C60EB7" w14:paraId="179AB883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5660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8622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A5ED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439E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F86F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AEA8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4540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8445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1C4F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E4D5C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29-May-20</w:t>
            </w:r>
          </w:p>
        </w:tc>
      </w:tr>
      <w:tr w:rsidR="009F48B7" w:rsidRPr="00C60EB7" w14:paraId="56D582D9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5374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5A54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1BD5A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A008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625AC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0B50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D53E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8FC6C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8687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D7886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2-Jun-20</w:t>
            </w:r>
          </w:p>
        </w:tc>
      </w:tr>
      <w:tr w:rsidR="009F48B7" w:rsidRPr="00C60EB7" w14:paraId="6D7712D9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9945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8C17A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46A43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D6B3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A672B8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8BEBF6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82484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CDC85F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CDE59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0.5428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3ABD25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6-Jun-20</w:t>
            </w:r>
          </w:p>
        </w:tc>
      </w:tr>
      <w:tr w:rsidR="009F48B7" w:rsidRPr="00C60EB7" w14:paraId="14A6E8BE" w14:textId="77777777" w:rsidTr="009F48B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B09F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926D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2BF3E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FAAE2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B4F3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B6DF0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5726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351BB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34B21" w14:textId="77777777" w:rsidR="00C60EB7" w:rsidRPr="00C60EB7" w:rsidRDefault="00C60EB7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0.5251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5DC72" w14:textId="77777777" w:rsidR="00C60EB7" w:rsidRPr="00C60EB7" w:rsidRDefault="00C60EB7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60EB7">
              <w:rPr>
                <w:rFonts w:ascii="Calibri" w:eastAsia="Times New Roman" w:hAnsi="Calibri" w:cs="Calibri"/>
              </w:rPr>
              <w:t>6-Jun-20</w:t>
            </w:r>
          </w:p>
        </w:tc>
      </w:tr>
    </w:tbl>
    <w:p w14:paraId="575AD281" w14:textId="01E67638" w:rsidR="00C60EB7" w:rsidRDefault="009F48B7">
      <w:r>
        <w:br/>
      </w:r>
      <w:r>
        <w:rPr>
          <w:noProof/>
        </w:rPr>
        <w:drawing>
          <wp:inline distT="0" distB="0" distL="0" distR="0" wp14:anchorId="5000405C" wp14:editId="4436B5BA">
            <wp:extent cx="5265032" cy="4089400"/>
            <wp:effectExtent l="0" t="0" r="0" b="6350"/>
            <wp:docPr id="4" name="Picture 4" descr="A picture containing text, stationary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tationary, envel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37" cy="4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9F95" w14:textId="1E1027B5" w:rsidR="009F48B7" w:rsidRDefault="009F48B7">
      <w:r>
        <w:t>Figure S1_</w:t>
      </w:r>
      <w:r w:rsidR="009B765D">
        <w:t>C</w:t>
      </w:r>
      <w:r>
        <w:t xml:space="preserve">: Floral measurements collected for </w:t>
      </w:r>
      <w:proofErr w:type="spellStart"/>
      <w:r>
        <w:rPr>
          <w:i/>
          <w:iCs/>
        </w:rPr>
        <w:t>Mandevilla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macrosiphon</w:t>
      </w:r>
      <w:proofErr w:type="spellEnd"/>
      <w:r>
        <w:rPr>
          <w:i/>
          <w:iCs/>
        </w:rPr>
        <w:t>.</w:t>
      </w:r>
    </w:p>
    <w:p w14:paraId="2EED2B07" w14:textId="047836AB" w:rsidR="00547693" w:rsidRPr="00C60EB7" w:rsidRDefault="00547693">
      <w:r>
        <w:lastRenderedPageBreak/>
        <w:t>Table S1_</w:t>
      </w:r>
      <w:r w:rsidR="009B765D">
        <w:t>D</w:t>
      </w:r>
      <w:r>
        <w:t xml:space="preserve">: Floral dimensions for </w:t>
      </w:r>
      <w:r>
        <w:rPr>
          <w:i/>
          <w:iCs/>
        </w:rPr>
        <w:t>Ipomoea alba</w:t>
      </w:r>
      <w:r>
        <w:t>. All measurements are in mm or g.</w:t>
      </w:r>
    </w:p>
    <w:tbl>
      <w:tblPr>
        <w:tblW w:w="89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900"/>
        <w:gridCol w:w="821"/>
        <w:gridCol w:w="821"/>
        <w:gridCol w:w="895"/>
        <w:gridCol w:w="1173"/>
        <w:gridCol w:w="970"/>
        <w:gridCol w:w="800"/>
        <w:gridCol w:w="834"/>
        <w:gridCol w:w="1139"/>
      </w:tblGrid>
      <w:tr w:rsidR="009B765D" w:rsidRPr="00547693" w14:paraId="2CCB8C0D" w14:textId="77777777" w:rsidTr="00C90D3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D23AB6" w14:textId="0A662187" w:rsidR="009B765D" w:rsidRPr="00547693" w:rsidRDefault="009B765D" w:rsidP="009B76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23152E" w14:textId="08BEA194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F08757" w14:textId="5E7A7924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84D160" w14:textId="09347102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610F43" w14:textId="1E9807DB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9370CF" w14:textId="3B53531C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5B709F" w14:textId="7D2A1239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FC38D1" w14:textId="69E1E898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1C4E1E" w14:textId="45E0BB5A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EDA478" w14:textId="278B5ADE" w:rsidR="009B765D" w:rsidRPr="00547693" w:rsidRDefault="009B765D" w:rsidP="009B76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547693" w:rsidRPr="00547693" w14:paraId="26A74742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89D53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84163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2A57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C207FF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9AAE9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DE8E59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7E724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B1ED5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A812E" w14:textId="77777777" w:rsidR="00547693" w:rsidRPr="00547693" w:rsidRDefault="00547693" w:rsidP="0054769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ABD92" w14:textId="77777777" w:rsidR="00547693" w:rsidRPr="00547693" w:rsidRDefault="00547693" w:rsidP="00547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693" w:rsidRPr="00547693" w14:paraId="2D5444AD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571C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C134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D499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DE14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93BE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D2E6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A9C9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6C92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F33F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2.8738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91B96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6899D805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B6C0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CB1CF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2BE7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2B94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BB641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A9047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DE52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D28F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A5C9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3.0458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F9953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72C54D92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0133F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3B07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5E3B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D50C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F9FD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460A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E086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4D70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A9E5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2.4623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D9EF7B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77F31F06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DDF0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A245F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64066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765A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4952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A19C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C0517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C31B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757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2.1913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63990C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0D142462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A15D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4282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62F1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9A95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92C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3B4E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F505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903D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48BA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2.3235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F0D0B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28FBD793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47EB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E3EC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FA006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F23A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861A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078B0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E58D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26E1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6679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2.1235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0A94D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1EC05FD3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9EBC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644A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45F9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4AC3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F1A2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A831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2C83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6CF4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AB8C1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2.0289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A6DBA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477EA343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8E0A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3FD0B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7F3F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66C7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CC2477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9FC02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B404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CDE5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AC2E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1.9727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4690B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625D56E4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A1A2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9473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D0F8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950A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83A1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93DF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B6D8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56F0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0D54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2.4298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D2E30E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23-Jun-21</w:t>
            </w:r>
          </w:p>
        </w:tc>
      </w:tr>
      <w:tr w:rsidR="00547693" w:rsidRPr="00547693" w14:paraId="46CB1B2A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B5B9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6A0B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0E1B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0747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0AF2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D492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3C6E6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359F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A46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2.7434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2386B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547693" w:rsidRPr="00547693" w14:paraId="00DAE42B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E003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BDFC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5ABC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C490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9CFD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6ECC1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581C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17F9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7E5A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3.1496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2C4F7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547693" w:rsidRPr="00547693" w14:paraId="0591190E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FEE1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D78C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ED40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95F7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1592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5710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CEC4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E26E57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FB8C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3.4632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0747A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547693" w:rsidRPr="00547693" w14:paraId="3D27C9A3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AF26C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2E5E3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A085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EA109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4AF5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8352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B5BF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36A3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DCFBE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3.1441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75BC2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547693" w:rsidRPr="00547693" w14:paraId="424579CD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F59D7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66EF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6BB5C0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84D2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5D40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3BCBF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CF20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CE067B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B73F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3.0715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D08BF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547693" w:rsidRPr="00547693" w14:paraId="6DC8E366" w14:textId="77777777" w:rsidTr="009B765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E956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6416D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89E48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D0606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CF42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FBCE2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E0AD5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27A54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DBA00A" w14:textId="77777777" w:rsidR="00547693" w:rsidRPr="00547693" w:rsidRDefault="00547693" w:rsidP="0054769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3.0034</w:t>
            </w: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769F7" w14:textId="77777777" w:rsidR="00547693" w:rsidRPr="00547693" w:rsidRDefault="00547693" w:rsidP="0054769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</w:tbl>
    <w:p w14:paraId="6989BE64" w14:textId="038C9257" w:rsidR="00C60EB7" w:rsidRDefault="00C60EB7">
      <w:pPr>
        <w:rPr>
          <w:b/>
          <w:bCs/>
        </w:rPr>
      </w:pPr>
    </w:p>
    <w:p w14:paraId="020F4925" w14:textId="455B1602" w:rsidR="00547693" w:rsidRDefault="009B765D">
      <w:pPr>
        <w:rPr>
          <w:b/>
          <w:bCs/>
        </w:rPr>
      </w:pPr>
      <w:r>
        <w:rPr>
          <w:noProof/>
        </w:rPr>
        <w:drawing>
          <wp:inline distT="0" distB="0" distL="0" distR="0" wp14:anchorId="526813EE" wp14:editId="749B3564">
            <wp:extent cx="4762500" cy="3733596"/>
            <wp:effectExtent l="0" t="0" r="0" b="635"/>
            <wp:docPr id="5" name="Picture 5" descr="A picture containing text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envel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33" cy="373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7EEE" w14:textId="32D660F2" w:rsidR="009B765D" w:rsidRDefault="009B765D" w:rsidP="009B765D">
      <w:r>
        <w:t xml:space="preserve">Figure S1_D: Floral measurements collected for </w:t>
      </w:r>
      <w:r>
        <w:rPr>
          <w:i/>
          <w:iCs/>
        </w:rPr>
        <w:t>Ipomoea alba.</w:t>
      </w:r>
    </w:p>
    <w:p w14:paraId="22092DDF" w14:textId="16835B26" w:rsidR="009B765D" w:rsidRPr="00547693" w:rsidRDefault="009B765D" w:rsidP="009B765D">
      <w:r>
        <w:lastRenderedPageBreak/>
        <w:t xml:space="preserve">Table S1_E: Floral dimensions for </w:t>
      </w:r>
      <w:r>
        <w:rPr>
          <w:i/>
          <w:iCs/>
        </w:rPr>
        <w:t xml:space="preserve">Mirabilis </w:t>
      </w:r>
      <w:proofErr w:type="spellStart"/>
      <w:r>
        <w:rPr>
          <w:i/>
          <w:iCs/>
        </w:rPr>
        <w:t>longiflora</w:t>
      </w:r>
      <w:proofErr w:type="spellEnd"/>
      <w:r>
        <w:t>. All measurements are in mm or g.</w:t>
      </w:r>
    </w:p>
    <w:tbl>
      <w:tblPr>
        <w:tblW w:w="8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900"/>
        <w:gridCol w:w="821"/>
        <w:gridCol w:w="821"/>
        <w:gridCol w:w="895"/>
        <w:gridCol w:w="1173"/>
        <w:gridCol w:w="970"/>
        <w:gridCol w:w="800"/>
        <w:gridCol w:w="834"/>
        <w:gridCol w:w="1049"/>
      </w:tblGrid>
      <w:tr w:rsidR="009B765D" w:rsidRPr="00547693" w14:paraId="2AA73D6F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318EA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A001E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23773B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A207B1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0E1BD7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4F01C3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037D04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DFE0DC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C25307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F81E17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9B765D" w:rsidRPr="00547693" w14:paraId="6A593646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CA66F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9EBBB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54510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778BD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2FC34D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4363E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1B71F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B0EDB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5C54B" w14:textId="77777777" w:rsidR="009B765D" w:rsidRPr="00547693" w:rsidRDefault="009B765D" w:rsidP="00495FB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EB100" w14:textId="77777777" w:rsidR="009B765D" w:rsidRPr="00547693" w:rsidRDefault="009B765D" w:rsidP="00495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65D" w:rsidRPr="00547693" w14:paraId="76D11DA8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3FD35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5DC0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6E97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72372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77C2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265F7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E9C5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130E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6E636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0.2221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7B9D7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25-Jun-21</w:t>
            </w:r>
          </w:p>
        </w:tc>
      </w:tr>
      <w:tr w:rsidR="009B765D" w:rsidRPr="00547693" w14:paraId="38EA4AD6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BAAD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60133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EE7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175FF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8698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5ABE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15FF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A66E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AC1A0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0.1872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2EDD2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25-Jun-21</w:t>
            </w:r>
          </w:p>
        </w:tc>
      </w:tr>
      <w:tr w:rsidR="009B765D" w:rsidRPr="00547693" w14:paraId="49BF6076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5BA67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CBFE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B13D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5739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0C55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AF981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B4D8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A1F6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0A8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0.2217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417BC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26-Jun-21</w:t>
            </w:r>
          </w:p>
        </w:tc>
      </w:tr>
      <w:tr w:rsidR="009B765D" w:rsidRPr="00547693" w14:paraId="7B62DE34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46E8D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1EF5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7A775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01EF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03C4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43345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FDDF7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34F4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445AA3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0.1661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5F9F5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26-Jun-21</w:t>
            </w:r>
          </w:p>
        </w:tc>
      </w:tr>
      <w:tr w:rsidR="009B765D" w:rsidRPr="00547693" w14:paraId="5C0EB735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3658E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BCB63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63D6D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F5BB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F0CA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5E00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F3EB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5965E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6949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0.2293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EB1FA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9B765D" w:rsidRPr="00547693" w14:paraId="221528F8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9761F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96284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942D0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0E57F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1258F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AB26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B9A0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19CC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80650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0.2209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6EF40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9B765D" w:rsidRPr="00547693" w14:paraId="63A1133A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166D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34184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51EA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59AE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4462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4A693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7562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00C3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1D78C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0.2240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704D4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9B765D" w:rsidRPr="00547693" w14:paraId="4105B1DF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B8C9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FD1B46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C42E3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F056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F6C3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7DA2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96915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210CC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F48A22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0.1733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11A4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  <w:tr w:rsidR="009B765D" w:rsidRPr="00547693" w14:paraId="0168F1FF" w14:textId="77777777" w:rsidTr="00495FB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58411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841AA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BE728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FBF8D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44BC7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BFD0B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B74A1E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3206F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043B9" w14:textId="77777777" w:rsidR="009B765D" w:rsidRPr="00547693" w:rsidRDefault="009B765D" w:rsidP="00495FB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0.2509</w:t>
            </w:r>
          </w:p>
        </w:tc>
        <w:tc>
          <w:tcPr>
            <w:tcW w:w="1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D304B8" w14:textId="77777777" w:rsidR="009B765D" w:rsidRPr="00547693" w:rsidRDefault="009B765D" w:rsidP="00495FB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27-Jun-21</w:t>
            </w:r>
          </w:p>
        </w:tc>
      </w:tr>
    </w:tbl>
    <w:p w14:paraId="32186D86" w14:textId="39ED2A9F" w:rsidR="009B765D" w:rsidRDefault="009B765D" w:rsidP="009B765D">
      <w:pPr>
        <w:rPr>
          <w:i/>
          <w:iCs/>
        </w:rPr>
      </w:pPr>
      <w:r>
        <w:br/>
      </w:r>
      <w:r>
        <w:rPr>
          <w:noProof/>
        </w:rPr>
        <w:drawing>
          <wp:inline distT="0" distB="0" distL="0" distR="0" wp14:anchorId="4DE61FC9" wp14:editId="105E4680">
            <wp:extent cx="5943600" cy="4730750"/>
            <wp:effectExtent l="0" t="0" r="0" b="0"/>
            <wp:docPr id="3" name="Picture 3" descr="A picture containing text, person, envelope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envelope, businessc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Figure S1_E: Floral measurements collected for </w:t>
      </w:r>
      <w:r>
        <w:rPr>
          <w:i/>
          <w:iCs/>
        </w:rPr>
        <w:t xml:space="preserve">Mirabilis </w:t>
      </w:r>
      <w:proofErr w:type="spellStart"/>
      <w:r>
        <w:rPr>
          <w:i/>
          <w:iCs/>
        </w:rPr>
        <w:t>longiflora</w:t>
      </w:r>
      <w:proofErr w:type="spellEnd"/>
      <w:r>
        <w:rPr>
          <w:i/>
          <w:iCs/>
        </w:rPr>
        <w:t xml:space="preserve">. </w:t>
      </w:r>
    </w:p>
    <w:p w14:paraId="6E2E75C2" w14:textId="77777777" w:rsidR="009B765D" w:rsidRDefault="009B765D" w:rsidP="009B765D"/>
    <w:p w14:paraId="07689525" w14:textId="23FB5852" w:rsidR="009B765D" w:rsidRDefault="009B765D" w:rsidP="009B765D">
      <w:r>
        <w:lastRenderedPageBreak/>
        <w:t xml:space="preserve">Table S1_F: Floral dimensions for </w:t>
      </w:r>
      <w:r>
        <w:rPr>
          <w:i/>
          <w:iCs/>
        </w:rPr>
        <w:t xml:space="preserve">Mirabilis </w:t>
      </w:r>
      <w:proofErr w:type="spellStart"/>
      <w:r>
        <w:rPr>
          <w:i/>
          <w:iCs/>
        </w:rPr>
        <w:t>jalapa</w:t>
      </w:r>
      <w:proofErr w:type="spellEnd"/>
      <w:r>
        <w:t xml:space="preserve">. All measurements are in mm or g. For a visual description of the dimensions measured, see Figure S1_E for </w:t>
      </w:r>
      <w:r>
        <w:rPr>
          <w:i/>
          <w:iCs/>
        </w:rPr>
        <w:t xml:space="preserve">Mirabilis </w:t>
      </w:r>
      <w:proofErr w:type="spellStart"/>
      <w:r>
        <w:rPr>
          <w:i/>
          <w:iCs/>
        </w:rPr>
        <w:t>longiflora</w:t>
      </w:r>
      <w:proofErr w:type="spellEnd"/>
      <w:r>
        <w:rPr>
          <w:i/>
          <w:iCs/>
        </w:rPr>
        <w:t xml:space="preserve">, </w:t>
      </w:r>
      <w:r>
        <w:t>whose floral structure (though not size) is similar</w:t>
      </w:r>
      <w:r>
        <w:rPr>
          <w:i/>
          <w:iCs/>
        </w:rPr>
        <w:t xml:space="preserve">. </w:t>
      </w:r>
    </w:p>
    <w:tbl>
      <w:tblPr>
        <w:tblStyle w:val="TabellemithellemGitternetz"/>
        <w:tblW w:w="9344" w:type="dxa"/>
        <w:tblLook w:val="04A0" w:firstRow="1" w:lastRow="0" w:firstColumn="1" w:lastColumn="0" w:noHBand="0" w:noVBand="1"/>
      </w:tblPr>
      <w:tblGrid>
        <w:gridCol w:w="675"/>
        <w:gridCol w:w="941"/>
        <w:gridCol w:w="905"/>
        <w:gridCol w:w="905"/>
        <w:gridCol w:w="1021"/>
        <w:gridCol w:w="1180"/>
        <w:gridCol w:w="1011"/>
        <w:gridCol w:w="858"/>
        <w:gridCol w:w="904"/>
        <w:gridCol w:w="944"/>
      </w:tblGrid>
      <w:tr w:rsidR="009B765D" w:rsidRPr="00547693" w14:paraId="5BFCCCB2" w14:textId="77777777" w:rsidTr="00495FB8">
        <w:trPr>
          <w:trHeight w:val="300"/>
        </w:trPr>
        <w:tc>
          <w:tcPr>
            <w:tcW w:w="0" w:type="auto"/>
            <w:hideMark/>
          </w:tcPr>
          <w:p w14:paraId="522E5979" w14:textId="77777777" w:rsidR="009B765D" w:rsidRPr="00547693" w:rsidRDefault="009B765D" w:rsidP="00495FB8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Pr="00C60EB7">
              <w:rPr>
                <w:rFonts w:ascii="Calibri" w:eastAsia="Times New Roman" w:hAnsi="Calibri" w:cs="Calibri"/>
              </w:rPr>
              <w:t>lant</w:t>
            </w:r>
          </w:p>
        </w:tc>
        <w:tc>
          <w:tcPr>
            <w:tcW w:w="0" w:type="auto"/>
            <w:hideMark/>
          </w:tcPr>
          <w:p w14:paraId="572B572A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Flower</w:t>
            </w:r>
            <w:r w:rsidRPr="00C60EB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epth</w:t>
            </w:r>
          </w:p>
        </w:tc>
        <w:tc>
          <w:tcPr>
            <w:tcW w:w="0" w:type="auto"/>
            <w:hideMark/>
          </w:tcPr>
          <w:p w14:paraId="34BBC8CA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D1</w:t>
            </w:r>
          </w:p>
        </w:tc>
        <w:tc>
          <w:tcPr>
            <w:tcW w:w="0" w:type="auto"/>
            <w:hideMark/>
          </w:tcPr>
          <w:p w14:paraId="2312C1C1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</w:t>
            </w:r>
            <w:r w:rsidRPr="00C60EB7">
              <w:rPr>
                <w:rFonts w:ascii="Calibri" w:eastAsia="Times New Roman" w:hAnsi="Calibri" w:cs="Calibri"/>
              </w:rPr>
              <w:t>orolla D2</w:t>
            </w:r>
          </w:p>
        </w:tc>
        <w:tc>
          <w:tcPr>
            <w:tcW w:w="0" w:type="auto"/>
            <w:hideMark/>
          </w:tcPr>
          <w:p w14:paraId="219FD0D2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hideMark/>
          </w:tcPr>
          <w:p w14:paraId="0B1ADB9D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Depth to A</w:t>
            </w:r>
            <w:r w:rsidRPr="00C60EB7">
              <w:rPr>
                <w:rFonts w:ascii="Calibri" w:eastAsia="Times New Roman" w:hAnsi="Calibri" w:cs="Calibri"/>
              </w:rPr>
              <w:t>perture</w:t>
            </w:r>
          </w:p>
        </w:tc>
        <w:tc>
          <w:tcPr>
            <w:tcW w:w="0" w:type="auto"/>
            <w:hideMark/>
          </w:tcPr>
          <w:p w14:paraId="2067C8EA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tamen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hideMark/>
          </w:tcPr>
          <w:p w14:paraId="4893794C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Pr="00C60EB7">
              <w:rPr>
                <w:rFonts w:ascii="Calibri" w:eastAsia="Times New Roman" w:hAnsi="Calibri" w:cs="Calibri"/>
              </w:rPr>
              <w:t>tyle</w:t>
            </w:r>
            <w:r>
              <w:rPr>
                <w:rFonts w:ascii="Calibri" w:eastAsia="Times New Roman" w:hAnsi="Calibri" w:cs="Calibri"/>
              </w:rPr>
              <w:t xml:space="preserve"> Depth</w:t>
            </w:r>
          </w:p>
        </w:tc>
        <w:tc>
          <w:tcPr>
            <w:tcW w:w="0" w:type="auto"/>
            <w:hideMark/>
          </w:tcPr>
          <w:p w14:paraId="5CA12C9A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</w:t>
            </w:r>
            <w:r w:rsidRPr="00C60EB7">
              <w:rPr>
                <w:rFonts w:ascii="Calibri" w:eastAsia="Times New Roman" w:hAnsi="Calibri" w:cs="Calibri"/>
              </w:rPr>
              <w:t xml:space="preserve">resh </w:t>
            </w:r>
            <w:r>
              <w:rPr>
                <w:rFonts w:ascii="Calibri" w:eastAsia="Times New Roman" w:hAnsi="Calibri" w:cs="Calibri"/>
              </w:rPr>
              <w:t>M</w:t>
            </w:r>
            <w:r w:rsidRPr="00C60EB7">
              <w:rPr>
                <w:rFonts w:ascii="Calibri" w:eastAsia="Times New Roman" w:hAnsi="Calibri" w:cs="Calibri"/>
              </w:rPr>
              <w:t>ass</w:t>
            </w:r>
          </w:p>
        </w:tc>
        <w:tc>
          <w:tcPr>
            <w:tcW w:w="0" w:type="auto"/>
            <w:hideMark/>
          </w:tcPr>
          <w:p w14:paraId="2E39018A" w14:textId="77777777" w:rsidR="009B765D" w:rsidRPr="00547693" w:rsidRDefault="009B765D" w:rsidP="00495FB8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</w:t>
            </w:r>
            <w:r w:rsidRPr="00C60EB7">
              <w:rPr>
                <w:rFonts w:ascii="Calibri" w:eastAsia="Times New Roman" w:hAnsi="Calibri" w:cs="Calibri"/>
              </w:rPr>
              <w:t>ate</w:t>
            </w:r>
          </w:p>
        </w:tc>
      </w:tr>
      <w:tr w:rsidR="009B765D" w:rsidRPr="00547693" w14:paraId="2CC35A70" w14:textId="77777777" w:rsidTr="00495FB8">
        <w:trPr>
          <w:trHeight w:val="300"/>
        </w:trPr>
        <w:tc>
          <w:tcPr>
            <w:tcW w:w="0" w:type="auto"/>
            <w:hideMark/>
          </w:tcPr>
          <w:p w14:paraId="0C45A00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hideMark/>
          </w:tcPr>
          <w:p w14:paraId="661924C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hideMark/>
          </w:tcPr>
          <w:p w14:paraId="6DA5BAC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0" w:type="auto"/>
            <w:hideMark/>
          </w:tcPr>
          <w:p w14:paraId="09FAD96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hideMark/>
          </w:tcPr>
          <w:p w14:paraId="77741DE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hideMark/>
          </w:tcPr>
          <w:p w14:paraId="3CAC626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hideMark/>
          </w:tcPr>
          <w:p w14:paraId="3C475BC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1899167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43FFDB6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0.3465</w:t>
            </w:r>
          </w:p>
        </w:tc>
        <w:tc>
          <w:tcPr>
            <w:tcW w:w="0" w:type="auto"/>
            <w:hideMark/>
          </w:tcPr>
          <w:p w14:paraId="498FCD4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8/23/21</w:t>
            </w:r>
          </w:p>
        </w:tc>
      </w:tr>
      <w:tr w:rsidR="009B765D" w:rsidRPr="00547693" w14:paraId="132F12BD" w14:textId="77777777" w:rsidTr="00495FB8">
        <w:trPr>
          <w:trHeight w:val="300"/>
        </w:trPr>
        <w:tc>
          <w:tcPr>
            <w:tcW w:w="0" w:type="auto"/>
            <w:hideMark/>
          </w:tcPr>
          <w:p w14:paraId="5D714A4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hideMark/>
          </w:tcPr>
          <w:p w14:paraId="5E3AC26E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0F41EAD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0" w:type="auto"/>
            <w:hideMark/>
          </w:tcPr>
          <w:p w14:paraId="6EDB6E7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0" w:type="auto"/>
            <w:hideMark/>
          </w:tcPr>
          <w:p w14:paraId="7329605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15628BF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009FE41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10FDEEA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hideMark/>
          </w:tcPr>
          <w:p w14:paraId="78B9E55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0.3206</w:t>
            </w:r>
          </w:p>
        </w:tc>
        <w:tc>
          <w:tcPr>
            <w:tcW w:w="0" w:type="auto"/>
            <w:hideMark/>
          </w:tcPr>
          <w:p w14:paraId="0E9F5FE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8/23/21</w:t>
            </w:r>
          </w:p>
        </w:tc>
      </w:tr>
      <w:tr w:rsidR="009B765D" w:rsidRPr="00547693" w14:paraId="0E0EFCEB" w14:textId="77777777" w:rsidTr="00495FB8">
        <w:trPr>
          <w:trHeight w:val="300"/>
        </w:trPr>
        <w:tc>
          <w:tcPr>
            <w:tcW w:w="0" w:type="auto"/>
            <w:hideMark/>
          </w:tcPr>
          <w:p w14:paraId="0FEE8CC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hideMark/>
          </w:tcPr>
          <w:p w14:paraId="4D9B063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hideMark/>
          </w:tcPr>
          <w:p w14:paraId="4F49F24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hideMark/>
          </w:tcPr>
          <w:p w14:paraId="62E04B2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0" w:type="auto"/>
            <w:hideMark/>
          </w:tcPr>
          <w:p w14:paraId="51B034A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hideMark/>
          </w:tcPr>
          <w:p w14:paraId="6FE1569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32C4C4B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41BB67B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hideMark/>
          </w:tcPr>
          <w:p w14:paraId="4D878D8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0.3107</w:t>
            </w:r>
          </w:p>
        </w:tc>
        <w:tc>
          <w:tcPr>
            <w:tcW w:w="0" w:type="auto"/>
            <w:hideMark/>
          </w:tcPr>
          <w:p w14:paraId="644D8C5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8/23/21</w:t>
            </w:r>
          </w:p>
        </w:tc>
      </w:tr>
      <w:tr w:rsidR="009B765D" w:rsidRPr="00547693" w14:paraId="69D1BDB0" w14:textId="77777777" w:rsidTr="00495FB8">
        <w:trPr>
          <w:trHeight w:val="300"/>
        </w:trPr>
        <w:tc>
          <w:tcPr>
            <w:tcW w:w="0" w:type="auto"/>
            <w:hideMark/>
          </w:tcPr>
          <w:p w14:paraId="7009862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386B9A1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0" w:type="auto"/>
            <w:hideMark/>
          </w:tcPr>
          <w:p w14:paraId="1304741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0" w:type="auto"/>
            <w:hideMark/>
          </w:tcPr>
          <w:p w14:paraId="2CE6BEF2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0" w:type="auto"/>
            <w:hideMark/>
          </w:tcPr>
          <w:p w14:paraId="2B3817E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21FA493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hideMark/>
          </w:tcPr>
          <w:p w14:paraId="19D7C1B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052E365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hideMark/>
          </w:tcPr>
          <w:p w14:paraId="58E739F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0.2356</w:t>
            </w:r>
          </w:p>
        </w:tc>
        <w:tc>
          <w:tcPr>
            <w:tcW w:w="0" w:type="auto"/>
            <w:hideMark/>
          </w:tcPr>
          <w:p w14:paraId="39A77F7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8/24/21</w:t>
            </w:r>
          </w:p>
        </w:tc>
      </w:tr>
      <w:tr w:rsidR="009B765D" w:rsidRPr="00547693" w14:paraId="3FA469B2" w14:textId="77777777" w:rsidTr="00495FB8">
        <w:trPr>
          <w:trHeight w:val="300"/>
        </w:trPr>
        <w:tc>
          <w:tcPr>
            <w:tcW w:w="0" w:type="auto"/>
            <w:hideMark/>
          </w:tcPr>
          <w:p w14:paraId="2E66F16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3E4744B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0" w:type="auto"/>
            <w:hideMark/>
          </w:tcPr>
          <w:p w14:paraId="4F252EC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0" w:type="auto"/>
            <w:hideMark/>
          </w:tcPr>
          <w:p w14:paraId="6081390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0" w:type="auto"/>
            <w:hideMark/>
          </w:tcPr>
          <w:p w14:paraId="5875911E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314D01FE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hideMark/>
          </w:tcPr>
          <w:p w14:paraId="72523BC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hideMark/>
          </w:tcPr>
          <w:p w14:paraId="57CCE8B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hideMark/>
          </w:tcPr>
          <w:p w14:paraId="6B09563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0.2669</w:t>
            </w:r>
          </w:p>
        </w:tc>
        <w:tc>
          <w:tcPr>
            <w:tcW w:w="0" w:type="auto"/>
            <w:hideMark/>
          </w:tcPr>
          <w:p w14:paraId="603DD86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8/30/21</w:t>
            </w:r>
          </w:p>
        </w:tc>
      </w:tr>
      <w:tr w:rsidR="009B765D" w:rsidRPr="00547693" w14:paraId="31380300" w14:textId="77777777" w:rsidTr="00495FB8">
        <w:trPr>
          <w:trHeight w:val="300"/>
        </w:trPr>
        <w:tc>
          <w:tcPr>
            <w:tcW w:w="0" w:type="auto"/>
            <w:hideMark/>
          </w:tcPr>
          <w:p w14:paraId="2177AFE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hideMark/>
          </w:tcPr>
          <w:p w14:paraId="07A4DDE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5AE1D9B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hideMark/>
          </w:tcPr>
          <w:p w14:paraId="2569D91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0" w:type="auto"/>
            <w:hideMark/>
          </w:tcPr>
          <w:p w14:paraId="68B9DCC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3D57E2E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hideMark/>
          </w:tcPr>
          <w:p w14:paraId="6FA8E0F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3CCAE87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4F446EB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0.1736</w:t>
            </w:r>
          </w:p>
        </w:tc>
        <w:tc>
          <w:tcPr>
            <w:tcW w:w="0" w:type="auto"/>
            <w:hideMark/>
          </w:tcPr>
          <w:p w14:paraId="0F57AA9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8/30/21</w:t>
            </w:r>
          </w:p>
        </w:tc>
      </w:tr>
      <w:tr w:rsidR="009B765D" w:rsidRPr="00547693" w14:paraId="12A698C9" w14:textId="77777777" w:rsidTr="00495FB8">
        <w:trPr>
          <w:trHeight w:val="300"/>
        </w:trPr>
        <w:tc>
          <w:tcPr>
            <w:tcW w:w="0" w:type="auto"/>
            <w:hideMark/>
          </w:tcPr>
          <w:p w14:paraId="4CD7EDE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hideMark/>
          </w:tcPr>
          <w:p w14:paraId="12CF1ED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2EDE3EF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1F21AFE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hideMark/>
          </w:tcPr>
          <w:p w14:paraId="6A659FD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57B19EB2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0" w:type="auto"/>
            <w:hideMark/>
          </w:tcPr>
          <w:p w14:paraId="5421F73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hideMark/>
          </w:tcPr>
          <w:p w14:paraId="3615F00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hideMark/>
          </w:tcPr>
          <w:p w14:paraId="02A6A18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0.208</w:t>
            </w:r>
          </w:p>
        </w:tc>
        <w:tc>
          <w:tcPr>
            <w:tcW w:w="0" w:type="auto"/>
            <w:hideMark/>
          </w:tcPr>
          <w:p w14:paraId="4D8F6F1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8/30/21</w:t>
            </w:r>
          </w:p>
        </w:tc>
      </w:tr>
      <w:tr w:rsidR="009B765D" w:rsidRPr="00547693" w14:paraId="1F329CB1" w14:textId="77777777" w:rsidTr="00495FB8">
        <w:trPr>
          <w:trHeight w:val="300"/>
        </w:trPr>
        <w:tc>
          <w:tcPr>
            <w:tcW w:w="0" w:type="auto"/>
            <w:hideMark/>
          </w:tcPr>
          <w:p w14:paraId="1C401B0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hideMark/>
          </w:tcPr>
          <w:p w14:paraId="625ABF3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4E66F76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hideMark/>
          </w:tcPr>
          <w:p w14:paraId="5F2EE4E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hideMark/>
          </w:tcPr>
          <w:p w14:paraId="250FE5EE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6DF4B2E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0" w:type="auto"/>
            <w:hideMark/>
          </w:tcPr>
          <w:p w14:paraId="5F8020C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hideMark/>
          </w:tcPr>
          <w:p w14:paraId="517682F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hideMark/>
          </w:tcPr>
          <w:p w14:paraId="4A8BA75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0.2963</w:t>
            </w:r>
          </w:p>
        </w:tc>
        <w:tc>
          <w:tcPr>
            <w:tcW w:w="0" w:type="auto"/>
            <w:hideMark/>
          </w:tcPr>
          <w:p w14:paraId="6AA0358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8/30/21</w:t>
            </w:r>
          </w:p>
        </w:tc>
      </w:tr>
      <w:tr w:rsidR="009B765D" w:rsidRPr="00547693" w14:paraId="5A861B6D" w14:textId="77777777" w:rsidTr="00495FB8">
        <w:trPr>
          <w:trHeight w:val="300"/>
        </w:trPr>
        <w:tc>
          <w:tcPr>
            <w:tcW w:w="0" w:type="auto"/>
            <w:hideMark/>
          </w:tcPr>
          <w:p w14:paraId="73B1F68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0D4CB80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0" w:type="auto"/>
            <w:hideMark/>
          </w:tcPr>
          <w:p w14:paraId="533B88C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0" w:type="auto"/>
            <w:hideMark/>
          </w:tcPr>
          <w:p w14:paraId="2DFB1DA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15AD3D9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3220FDA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hideMark/>
          </w:tcPr>
          <w:p w14:paraId="36B0FA0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3E744452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0D6DC19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0.2686</w:t>
            </w:r>
          </w:p>
        </w:tc>
        <w:tc>
          <w:tcPr>
            <w:tcW w:w="0" w:type="auto"/>
            <w:hideMark/>
          </w:tcPr>
          <w:p w14:paraId="46A8F32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8/31/21</w:t>
            </w:r>
          </w:p>
        </w:tc>
      </w:tr>
      <w:tr w:rsidR="009B765D" w:rsidRPr="00547693" w14:paraId="1DAE0860" w14:textId="77777777" w:rsidTr="00495FB8">
        <w:trPr>
          <w:trHeight w:val="300"/>
        </w:trPr>
        <w:tc>
          <w:tcPr>
            <w:tcW w:w="0" w:type="auto"/>
            <w:hideMark/>
          </w:tcPr>
          <w:p w14:paraId="65D71E2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hideMark/>
          </w:tcPr>
          <w:p w14:paraId="08ABC9A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0" w:type="auto"/>
            <w:hideMark/>
          </w:tcPr>
          <w:p w14:paraId="4163FA9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0" w:type="auto"/>
            <w:hideMark/>
          </w:tcPr>
          <w:p w14:paraId="3390398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0" w:type="auto"/>
            <w:hideMark/>
          </w:tcPr>
          <w:p w14:paraId="3EFCF53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0958501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hideMark/>
          </w:tcPr>
          <w:p w14:paraId="1C06628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3BFE571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hideMark/>
          </w:tcPr>
          <w:p w14:paraId="275EFD5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0.2944</w:t>
            </w:r>
          </w:p>
        </w:tc>
        <w:tc>
          <w:tcPr>
            <w:tcW w:w="0" w:type="auto"/>
            <w:hideMark/>
          </w:tcPr>
          <w:p w14:paraId="0229EE7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9/6/21</w:t>
            </w:r>
          </w:p>
        </w:tc>
      </w:tr>
      <w:tr w:rsidR="009B765D" w:rsidRPr="00547693" w14:paraId="561442BF" w14:textId="77777777" w:rsidTr="00495FB8">
        <w:trPr>
          <w:trHeight w:val="300"/>
        </w:trPr>
        <w:tc>
          <w:tcPr>
            <w:tcW w:w="0" w:type="auto"/>
            <w:hideMark/>
          </w:tcPr>
          <w:p w14:paraId="388406B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hideMark/>
          </w:tcPr>
          <w:p w14:paraId="3C039CE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0" w:type="auto"/>
            <w:hideMark/>
          </w:tcPr>
          <w:p w14:paraId="71A67F96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0" w:type="auto"/>
            <w:hideMark/>
          </w:tcPr>
          <w:p w14:paraId="1B79968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0" w:type="auto"/>
            <w:hideMark/>
          </w:tcPr>
          <w:p w14:paraId="228F93D4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14:paraId="7926F1F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hideMark/>
          </w:tcPr>
          <w:p w14:paraId="661EB68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hideMark/>
          </w:tcPr>
          <w:p w14:paraId="434C37DF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5E084B0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0.283</w:t>
            </w:r>
          </w:p>
        </w:tc>
        <w:tc>
          <w:tcPr>
            <w:tcW w:w="0" w:type="auto"/>
            <w:hideMark/>
          </w:tcPr>
          <w:p w14:paraId="7F32AC9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9/6/21</w:t>
            </w:r>
          </w:p>
        </w:tc>
      </w:tr>
      <w:tr w:rsidR="009B765D" w:rsidRPr="00547693" w14:paraId="20E76C1F" w14:textId="77777777" w:rsidTr="00495FB8">
        <w:trPr>
          <w:trHeight w:val="300"/>
        </w:trPr>
        <w:tc>
          <w:tcPr>
            <w:tcW w:w="0" w:type="auto"/>
            <w:hideMark/>
          </w:tcPr>
          <w:p w14:paraId="6251793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hideMark/>
          </w:tcPr>
          <w:p w14:paraId="6AA43F6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0" w:type="auto"/>
            <w:hideMark/>
          </w:tcPr>
          <w:p w14:paraId="3A20EEA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0" w:type="auto"/>
            <w:hideMark/>
          </w:tcPr>
          <w:p w14:paraId="1C70DBF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hideMark/>
          </w:tcPr>
          <w:p w14:paraId="30B30492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5EC32237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hideMark/>
          </w:tcPr>
          <w:p w14:paraId="7F047543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hideMark/>
          </w:tcPr>
          <w:p w14:paraId="69139102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14:paraId="2EAEFBB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0.2727</w:t>
            </w:r>
          </w:p>
        </w:tc>
        <w:tc>
          <w:tcPr>
            <w:tcW w:w="0" w:type="auto"/>
            <w:hideMark/>
          </w:tcPr>
          <w:p w14:paraId="09FBEE08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9/6/21</w:t>
            </w:r>
          </w:p>
        </w:tc>
      </w:tr>
      <w:tr w:rsidR="009B765D" w:rsidRPr="00547693" w14:paraId="737E288B" w14:textId="77777777" w:rsidTr="00495FB8">
        <w:trPr>
          <w:trHeight w:val="300"/>
        </w:trPr>
        <w:tc>
          <w:tcPr>
            <w:tcW w:w="0" w:type="auto"/>
            <w:hideMark/>
          </w:tcPr>
          <w:p w14:paraId="692B921D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hideMark/>
          </w:tcPr>
          <w:p w14:paraId="47914CD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0" w:type="auto"/>
            <w:hideMark/>
          </w:tcPr>
          <w:p w14:paraId="2C3E6419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hideMark/>
          </w:tcPr>
          <w:p w14:paraId="7092D431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0" w:type="auto"/>
            <w:hideMark/>
          </w:tcPr>
          <w:p w14:paraId="4BE35615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hideMark/>
          </w:tcPr>
          <w:p w14:paraId="6B6A4E4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hideMark/>
          </w:tcPr>
          <w:p w14:paraId="6848D94B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hideMark/>
          </w:tcPr>
          <w:p w14:paraId="4DC50FC0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hideMark/>
          </w:tcPr>
          <w:p w14:paraId="1BFA1C1C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0.2438</w:t>
            </w:r>
          </w:p>
        </w:tc>
        <w:tc>
          <w:tcPr>
            <w:tcW w:w="0" w:type="auto"/>
            <w:hideMark/>
          </w:tcPr>
          <w:p w14:paraId="65150C1A" w14:textId="77777777" w:rsidR="009B765D" w:rsidRPr="00547693" w:rsidRDefault="009B765D" w:rsidP="00495FB8">
            <w:pPr>
              <w:jc w:val="right"/>
              <w:rPr>
                <w:rFonts w:ascii="Calibri" w:eastAsia="Times New Roman" w:hAnsi="Calibri" w:cs="Calibri"/>
              </w:rPr>
            </w:pPr>
            <w:r w:rsidRPr="00547693">
              <w:rPr>
                <w:rFonts w:ascii="Calibri" w:eastAsia="Times New Roman" w:hAnsi="Calibri" w:cs="Calibri"/>
              </w:rPr>
              <w:t>9/6/21</w:t>
            </w:r>
          </w:p>
        </w:tc>
      </w:tr>
    </w:tbl>
    <w:p w14:paraId="49E65A4D" w14:textId="77777777" w:rsidR="009B765D" w:rsidRDefault="009B765D" w:rsidP="009B765D"/>
    <w:p w14:paraId="252314EA" w14:textId="77777777" w:rsidR="009B765D" w:rsidRDefault="009B765D" w:rsidP="009B765D"/>
    <w:p w14:paraId="13EB9DB9" w14:textId="5FAECEA2" w:rsidR="009B765D" w:rsidRDefault="009B765D">
      <w:pPr>
        <w:pBdr>
          <w:top w:val="single" w:sz="6" w:space="1" w:color="auto"/>
          <w:bottom w:val="single" w:sz="6" w:space="1" w:color="auto"/>
        </w:pBdr>
        <w:rPr>
          <w:b/>
          <w:bCs/>
        </w:rPr>
      </w:pPr>
    </w:p>
    <w:p w14:paraId="12CAB346" w14:textId="77777777" w:rsidR="009B765D" w:rsidRDefault="009B765D">
      <w:pPr>
        <w:rPr>
          <w:b/>
          <w:bCs/>
        </w:rPr>
      </w:pPr>
    </w:p>
    <w:p w14:paraId="1C54FFF7" w14:textId="1BEAD190" w:rsidR="009D10A1" w:rsidRDefault="008C200C">
      <w:r w:rsidRPr="00C60EB7">
        <w:rPr>
          <w:b/>
          <w:bCs/>
        </w:rPr>
        <w:t>Appendix</w:t>
      </w:r>
      <w:r w:rsidR="00314642">
        <w:rPr>
          <w:b/>
          <w:bCs/>
        </w:rPr>
        <w:t xml:space="preserve"> II</w:t>
      </w:r>
      <w:r>
        <w:t>: Representative videos of hawkmoth visits to</w:t>
      </w:r>
      <w:r w:rsidR="009B765D">
        <w:t xml:space="preserve"> flowers of the</w:t>
      </w:r>
      <w:r>
        <w:t xml:space="preserve"> study </w:t>
      </w:r>
      <w:r w:rsidR="009B765D">
        <w:t>plants.</w:t>
      </w:r>
    </w:p>
    <w:p w14:paraId="65DC3618" w14:textId="36AA4F13" w:rsidR="005E3D10" w:rsidRDefault="008C200C">
      <w:pPr>
        <w:rPr>
          <w:i/>
          <w:iCs/>
        </w:rPr>
      </w:pPr>
      <w:r>
        <w:t>Video S</w:t>
      </w:r>
      <w:r w:rsidR="0046241E">
        <w:t>2</w:t>
      </w:r>
      <w:r>
        <w:t xml:space="preserve">_A: </w:t>
      </w:r>
      <w:r w:rsidR="005E3D10">
        <w:rPr>
          <w:i/>
          <w:iCs/>
        </w:rPr>
        <w:t xml:space="preserve">Manduca </w:t>
      </w:r>
      <w:proofErr w:type="spellStart"/>
      <w:r w:rsidR="005E3D10">
        <w:rPr>
          <w:i/>
          <w:iCs/>
        </w:rPr>
        <w:t>sexta</w:t>
      </w:r>
      <w:proofErr w:type="spellEnd"/>
      <w:r w:rsidR="005E3D10">
        <w:rPr>
          <w:i/>
          <w:iCs/>
        </w:rPr>
        <w:t xml:space="preserve"> </w:t>
      </w:r>
      <w:r w:rsidR="005E3D10">
        <w:t>individual visiting the flowers of</w:t>
      </w:r>
      <w:r w:rsidR="005E3D10">
        <w:rPr>
          <w:i/>
          <w:iCs/>
        </w:rPr>
        <w:t xml:space="preserve"> </w:t>
      </w:r>
      <w:proofErr w:type="spellStart"/>
      <w:r w:rsidR="005E3D10">
        <w:rPr>
          <w:i/>
          <w:iCs/>
        </w:rPr>
        <w:t>Ipmonea</w:t>
      </w:r>
      <w:proofErr w:type="spellEnd"/>
      <w:r w:rsidR="005E3D10">
        <w:rPr>
          <w:i/>
          <w:iCs/>
        </w:rPr>
        <w:t xml:space="preserve"> alba. </w:t>
      </w:r>
    </w:p>
    <w:p w14:paraId="5D52B8E3" w14:textId="5AC4A4A5" w:rsidR="005E3D10" w:rsidRDefault="005E3D10" w:rsidP="005E3D10">
      <w:pPr>
        <w:rPr>
          <w:i/>
          <w:iCs/>
        </w:rPr>
      </w:pPr>
      <w:r>
        <w:t>Video S</w:t>
      </w:r>
      <w:r w:rsidR="0046241E">
        <w:t>2</w:t>
      </w:r>
      <w:r>
        <w:t xml:space="preserve">_B: </w:t>
      </w:r>
      <w:r>
        <w:rPr>
          <w:i/>
          <w:iCs/>
        </w:rPr>
        <w:t xml:space="preserve">Manduca </w:t>
      </w:r>
      <w:proofErr w:type="spellStart"/>
      <w:r>
        <w:rPr>
          <w:i/>
          <w:iCs/>
        </w:rPr>
        <w:t>sexta</w:t>
      </w:r>
      <w:proofErr w:type="spellEnd"/>
      <w:r>
        <w:rPr>
          <w:i/>
          <w:iCs/>
        </w:rPr>
        <w:t xml:space="preserve"> </w:t>
      </w:r>
      <w:r>
        <w:t>individual visiting the flowers of</w:t>
      </w:r>
      <w:r>
        <w:rPr>
          <w:i/>
          <w:iCs/>
        </w:rPr>
        <w:t xml:space="preserve"> Mirabilis </w:t>
      </w:r>
      <w:proofErr w:type="spellStart"/>
      <w:r>
        <w:rPr>
          <w:i/>
          <w:iCs/>
        </w:rPr>
        <w:t>longiflora</w:t>
      </w:r>
      <w:proofErr w:type="spellEnd"/>
      <w:r>
        <w:rPr>
          <w:i/>
          <w:iCs/>
        </w:rPr>
        <w:t xml:space="preserve">. </w:t>
      </w:r>
    </w:p>
    <w:p w14:paraId="5933C3A8" w14:textId="5AAB835A" w:rsidR="005E3D10" w:rsidRPr="005E3D10" w:rsidRDefault="005E3D10">
      <w:pPr>
        <w:rPr>
          <w:i/>
          <w:iCs/>
        </w:rPr>
      </w:pPr>
      <w:r>
        <w:t>Video S</w:t>
      </w:r>
      <w:r w:rsidR="0046241E">
        <w:t>2</w:t>
      </w:r>
      <w:r>
        <w:t xml:space="preserve">_C: </w:t>
      </w:r>
      <w:r>
        <w:rPr>
          <w:i/>
          <w:iCs/>
        </w:rPr>
        <w:t xml:space="preserve">Manduca </w:t>
      </w:r>
      <w:proofErr w:type="spellStart"/>
      <w:r>
        <w:rPr>
          <w:i/>
          <w:iCs/>
        </w:rPr>
        <w:t>sexta</w:t>
      </w:r>
      <w:proofErr w:type="spellEnd"/>
      <w:r>
        <w:rPr>
          <w:i/>
          <w:iCs/>
        </w:rPr>
        <w:t xml:space="preserve"> </w:t>
      </w:r>
      <w:r>
        <w:t>individual visiting the flowers of</w:t>
      </w:r>
      <w:r>
        <w:rPr>
          <w:i/>
          <w:iCs/>
        </w:rPr>
        <w:t xml:space="preserve"> Oenothera </w:t>
      </w:r>
      <w:proofErr w:type="spellStart"/>
      <w:r>
        <w:rPr>
          <w:i/>
          <w:iCs/>
        </w:rPr>
        <w:t>harringtonii</w:t>
      </w:r>
      <w:proofErr w:type="spellEnd"/>
      <w:r>
        <w:rPr>
          <w:i/>
          <w:iCs/>
        </w:rPr>
        <w:t xml:space="preserve">. </w:t>
      </w:r>
    </w:p>
    <w:p w14:paraId="3D18FE17" w14:textId="6A2ACEB0" w:rsidR="005E3D10" w:rsidRPr="005E3D10" w:rsidRDefault="005E3D10">
      <w:r>
        <w:t>Video S</w:t>
      </w:r>
      <w:r w:rsidR="0046241E">
        <w:t>2</w:t>
      </w:r>
      <w:r>
        <w:t xml:space="preserve">_D: </w:t>
      </w:r>
      <w:r>
        <w:rPr>
          <w:i/>
          <w:iCs/>
        </w:rPr>
        <w:t xml:space="preserve">Manduca </w:t>
      </w:r>
      <w:proofErr w:type="spellStart"/>
      <w:r>
        <w:rPr>
          <w:i/>
          <w:iCs/>
        </w:rPr>
        <w:t>sexta</w:t>
      </w:r>
      <w:proofErr w:type="spellEnd"/>
      <w:r>
        <w:rPr>
          <w:i/>
          <w:iCs/>
        </w:rPr>
        <w:t xml:space="preserve"> </w:t>
      </w:r>
      <w:r>
        <w:t xml:space="preserve">individual visiting the flowers of </w:t>
      </w:r>
      <w:proofErr w:type="spellStart"/>
      <w:r>
        <w:rPr>
          <w:i/>
          <w:iCs/>
        </w:rPr>
        <w:t>Mandevilla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macrosiphon</w:t>
      </w:r>
      <w:proofErr w:type="spellEnd"/>
      <w:r>
        <w:rPr>
          <w:i/>
          <w:iCs/>
        </w:rPr>
        <w:t xml:space="preserve">. </w:t>
      </w:r>
      <w:r>
        <w:t xml:space="preserve">As a note, the moths recorded here were not part of this study; all moths in the study were flown singly, rather than in groups. </w:t>
      </w:r>
    </w:p>
    <w:sectPr w:rsidR="005E3D10" w:rsidRPr="005E3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0C"/>
    <w:rsid w:val="00314642"/>
    <w:rsid w:val="00376421"/>
    <w:rsid w:val="0046241E"/>
    <w:rsid w:val="00493AC3"/>
    <w:rsid w:val="00547693"/>
    <w:rsid w:val="005E3D10"/>
    <w:rsid w:val="008C200C"/>
    <w:rsid w:val="009B765D"/>
    <w:rsid w:val="009D10A1"/>
    <w:rsid w:val="009F48B7"/>
    <w:rsid w:val="00B8690B"/>
    <w:rsid w:val="00C60EB7"/>
    <w:rsid w:val="00CC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18AE"/>
  <w15:chartTrackingRefBased/>
  <w15:docId w15:val="{8645A5FA-1E5C-4BA1-86A9-B881D2DF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mithellemGitternetz">
    <w:name w:val="Grid Table Light"/>
    <w:basedOn w:val="NormaleTabelle"/>
    <w:uiPriority w:val="40"/>
    <w:rsid w:val="00B869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qFormat/>
    <w:rsid w:val="00493AC3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493AC3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493AC3"/>
    <w:rPr>
      <w:rFonts w:ascii="Candara" w:eastAsia="Times New Roman" w:hAnsi="Candara" w:cs="Times New Roman"/>
      <w:b/>
      <w:bCs/>
      <w:smallCaps/>
      <w:lang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3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Smith</dc:creator>
  <cp:keywords/>
  <dc:description/>
  <cp:lastModifiedBy>CAROLIN MAYER</cp:lastModifiedBy>
  <cp:revision>3</cp:revision>
  <dcterms:created xsi:type="dcterms:W3CDTF">2022-12-16T08:58:00Z</dcterms:created>
  <dcterms:modified xsi:type="dcterms:W3CDTF">2022-12-23T13:37:00Z</dcterms:modified>
</cp:coreProperties>
</file>