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F93AC7" w14:textId="77777777" w:rsidR="00A64DEF" w:rsidRDefault="00A64DEF" w:rsidP="00A64DEF">
      <w:pPr>
        <w:pStyle w:val="Heading"/>
      </w:pPr>
      <w:bookmarkStart w:id="0" w:name="_GoBack"/>
      <w:bookmarkEnd w:id="0"/>
      <w:r w:rsidRPr="006050C3">
        <w:rPr>
          <w:rStyle w:val="Hipervnculo"/>
          <w:noProof/>
          <w:lang w:bidi="ar-SA"/>
        </w:rPr>
        <w:drawing>
          <wp:anchor distT="0" distB="0" distL="114300" distR="114300" simplePos="0" relativeHeight="251659264" behindDoc="0" locked="0" layoutInCell="1" allowOverlap="1" wp14:anchorId="757B2C81" wp14:editId="1167406F">
            <wp:simplePos x="0" y="0"/>
            <wp:positionH relativeFrom="margin">
              <wp:align>right</wp:align>
            </wp:positionH>
            <wp:positionV relativeFrom="paragraph">
              <wp:posOffset>133350</wp:posOffset>
            </wp:positionV>
            <wp:extent cx="487680" cy="480572"/>
            <wp:effectExtent l="0" t="0" r="7620" b="0"/>
            <wp:wrapNone/>
            <wp:docPr id="1229684973" name="Grafik 1229684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87680" cy="480572"/>
                    </a:xfrm>
                    <a:prstGeom prst="rect">
                      <a:avLst/>
                    </a:prstGeom>
                  </pic:spPr>
                </pic:pic>
              </a:graphicData>
            </a:graphic>
            <wp14:sizeRelH relativeFrom="margin">
              <wp14:pctWidth>0</wp14:pctWidth>
            </wp14:sizeRelH>
            <wp14:sizeRelV relativeFrom="margin">
              <wp14:pctHeight>0</wp14:pctHeight>
            </wp14:sizeRelV>
          </wp:anchor>
        </w:drawing>
      </w:r>
      <w:r w:rsidRPr="00060866">
        <w:rPr>
          <w:noProof/>
          <w:lang w:bidi="ar-SA"/>
        </w:rPr>
        <mc:AlternateContent>
          <mc:Choice Requires="wps">
            <w:drawing>
              <wp:inline distT="0" distB="0" distL="0" distR="0" wp14:anchorId="411FA7A2" wp14:editId="3ACE6EC1">
                <wp:extent cx="8812530" cy="488749"/>
                <wp:effectExtent l="0" t="0" r="7620" b="6985"/>
                <wp:docPr id="6" name="Textfeld 6"/>
                <wp:cNvGraphicFramePr/>
                <a:graphic xmlns:a="http://schemas.openxmlformats.org/drawingml/2006/main">
                  <a:graphicData uri="http://schemas.microsoft.com/office/word/2010/wordprocessingShape">
                    <wps:wsp>
                      <wps:cNvSpPr txBox="1"/>
                      <wps:spPr>
                        <a:xfrm>
                          <a:off x="0" y="0"/>
                          <a:ext cx="8812530" cy="488749"/>
                        </a:xfrm>
                        <a:prstGeom prst="rect">
                          <a:avLst/>
                        </a:prstGeom>
                        <a:solidFill>
                          <a:srgbClr val="FCB424"/>
                        </a:solidFill>
                        <a:ln w="6350">
                          <a:noFill/>
                        </a:ln>
                      </wps:spPr>
                      <wps:txbx>
                        <w:txbxContent>
                          <w:p w14:paraId="4D470EF5" w14:textId="2322674A" w:rsidR="00A64DEF" w:rsidRPr="00E37388" w:rsidRDefault="00A64DEF" w:rsidP="00A64DEF">
                            <w:pPr>
                              <w:rPr>
                                <w:rFonts w:ascii="Candara" w:hAnsi="Candara"/>
                                <w:color w:val="FFFFFF" w:themeColor="background1"/>
                                <w:sz w:val="32"/>
                                <w:szCs w:val="32"/>
                                <w:lang w:val="en-GB"/>
                              </w:rPr>
                            </w:pPr>
                            <w:r w:rsidRPr="00E37388">
                              <w:rPr>
                                <w:rFonts w:ascii="Candara" w:hAnsi="Candara"/>
                                <w:b/>
                                <w:bCs/>
                                <w:color w:val="FFFFFF" w:themeColor="background1"/>
                                <w:sz w:val="32"/>
                                <w:szCs w:val="32"/>
                                <w:lang w:val="en-GB"/>
                              </w:rPr>
                              <w:t xml:space="preserve">Appendices to J Poll Ecol </w:t>
                            </w:r>
                            <w:r>
                              <w:rPr>
                                <w:rFonts w:ascii="Candara" w:hAnsi="Candara"/>
                                <w:b/>
                                <w:bCs/>
                                <w:color w:val="FFFFFF" w:themeColor="background1"/>
                                <w:sz w:val="32"/>
                                <w:szCs w:val="32"/>
                                <w:lang w:val="en-GB"/>
                              </w:rPr>
                              <w:t>42(15), Herrera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11FA7A2" id="_x0000_t202" coordsize="21600,21600" o:spt="202" path="m,l,21600r21600,l21600,xe">
                <v:stroke joinstyle="miter"/>
                <v:path gradientshapeok="t" o:connecttype="rect"/>
              </v:shapetype>
              <v:shape id="Textfeld 6" o:spid="_x0000_s1026" type="#_x0000_t202" style="width:693.9pt;height: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" fillcolor="#fcb424" stroked="f" strokeweight=".5pt">
                <v:textbox>
                  <w:txbxContent>
                    <w:p w14:paraId="4D470EF5" w14:textId="2322674A" w:rsidR="00A64DEF" w:rsidRPr="00E37388" w:rsidRDefault="00A64DEF" w:rsidP="00A64DEF">
                      <w:pPr>
                        <w:rPr>
                          <w:rFonts w:ascii="Candara" w:hAnsi="Candara"/>
                          <w:color w:val="FFFFFF" w:themeColor="background1"/>
                          <w:sz w:val="32"/>
                          <w:szCs w:val="32"/>
                          <w:lang w:val="en-GB"/>
                        </w:rPr>
                      </w:pPr>
                      <w:r w:rsidRPr="00E37388">
                        <w:rPr>
                          <w:rFonts w:ascii="Candara" w:hAnsi="Candara"/>
                          <w:b/>
                          <w:bCs/>
                          <w:color w:val="FFFFFF" w:themeColor="background1"/>
                          <w:sz w:val="32"/>
                          <w:szCs w:val="32"/>
                          <w:lang w:val="en-GB"/>
                        </w:rPr>
                        <w:t xml:space="preserve">Appendices to J Poll Ecol </w:t>
                      </w:r>
                      <w:r>
                        <w:rPr>
                          <w:rFonts w:ascii="Candara" w:hAnsi="Candara"/>
                          <w:b/>
                          <w:bCs/>
                          <w:color w:val="FFFFFF" w:themeColor="background1"/>
                          <w:sz w:val="32"/>
                          <w:szCs w:val="32"/>
                          <w:lang w:val="en-GB"/>
                        </w:rPr>
                        <w:t>4</w:t>
                      </w:r>
                      <w:r>
                        <w:rPr>
                          <w:rFonts w:ascii="Candara" w:hAnsi="Candara"/>
                          <w:b/>
                          <w:bCs/>
                          <w:color w:val="FFFFFF" w:themeColor="background1"/>
                          <w:sz w:val="32"/>
                          <w:szCs w:val="32"/>
                          <w:lang w:val="en-GB"/>
                        </w:rPr>
                        <w:t>2</w:t>
                      </w:r>
                      <w:r>
                        <w:rPr>
                          <w:rFonts w:ascii="Candara" w:hAnsi="Candara"/>
                          <w:b/>
                          <w:bCs/>
                          <w:color w:val="FFFFFF" w:themeColor="background1"/>
                          <w:sz w:val="32"/>
                          <w:szCs w:val="32"/>
                          <w:lang w:val="en-GB"/>
                        </w:rPr>
                        <w:t>(</w:t>
                      </w:r>
                      <w:r>
                        <w:rPr>
                          <w:rFonts w:ascii="Candara" w:hAnsi="Candara"/>
                          <w:b/>
                          <w:bCs/>
                          <w:color w:val="FFFFFF" w:themeColor="background1"/>
                          <w:sz w:val="32"/>
                          <w:szCs w:val="32"/>
                          <w:lang w:val="en-GB"/>
                        </w:rPr>
                        <w:t>15</w:t>
                      </w:r>
                      <w:r>
                        <w:rPr>
                          <w:rFonts w:ascii="Candara" w:hAnsi="Candara"/>
                          <w:b/>
                          <w:bCs/>
                          <w:color w:val="FFFFFF" w:themeColor="background1"/>
                          <w:sz w:val="32"/>
                          <w:szCs w:val="32"/>
                          <w:lang w:val="en-GB"/>
                        </w:rPr>
                        <w:t xml:space="preserve">), </w:t>
                      </w:r>
                      <w:r>
                        <w:rPr>
                          <w:rFonts w:ascii="Candara" w:hAnsi="Candara"/>
                          <w:b/>
                          <w:bCs/>
                          <w:color w:val="FFFFFF" w:themeColor="background1"/>
                          <w:sz w:val="32"/>
                          <w:szCs w:val="32"/>
                          <w:lang w:val="en-GB"/>
                        </w:rPr>
                        <w:t>Herrera</w:t>
                      </w:r>
                    </w:p>
                  </w:txbxContent>
                </v:textbox>
                <w10:anchorlock/>
              </v:shape>
            </w:pict>
          </mc:Fallback>
        </mc:AlternateContent>
      </w:r>
    </w:p>
    <w:p w14:paraId="5350C5A0" w14:textId="1BD301BC" w:rsidR="00A64DEF" w:rsidRPr="009B15CC" w:rsidRDefault="00A64DEF" w:rsidP="00A64DEF">
      <w:pPr>
        <w:pStyle w:val="Heading"/>
        <w:rPr>
          <w:rStyle w:val="Hipervnculo"/>
        </w:rPr>
      </w:pPr>
      <w:r>
        <w:fldChar w:fldCharType="begin"/>
      </w:r>
      <w:r>
        <w:instrText>HYPERLINK "https://doi.org/10.26786/1920-7603(2026)931"</w:instrText>
      </w:r>
      <w:r>
        <w:fldChar w:fldCharType="separate"/>
      </w:r>
      <w:r w:rsidRPr="009B15CC">
        <w:rPr>
          <w:rStyle w:val="Hipervnculo"/>
        </w:rPr>
        <w:t>DOI: 10.26786/1920-7603(202</w:t>
      </w:r>
      <w:r>
        <w:rPr>
          <w:rStyle w:val="Hipervnculo"/>
        </w:rPr>
        <w:t>6</w:t>
      </w:r>
      <w:r w:rsidRPr="009B15CC">
        <w:rPr>
          <w:rStyle w:val="Hipervnculo"/>
        </w:rPr>
        <w:t>)</w:t>
      </w:r>
      <w:r>
        <w:rPr>
          <w:rStyle w:val="Hipervnculo"/>
        </w:rPr>
        <w:t>931</w:t>
      </w:r>
    </w:p>
    <w:p w14:paraId="4C8FDC85" w14:textId="5CBA632A" w:rsidR="00A64DEF" w:rsidRDefault="00A64DEF" w:rsidP="00A64DEF">
      <w:pPr>
        <w:spacing w:after="0" w:line="360" w:lineRule="auto"/>
        <w:rPr>
          <w:rFonts w:ascii="Times New Roman" w:hAnsi="Times New Roman" w:cs="Times New Roman"/>
          <w:sz w:val="24"/>
          <w:szCs w:val="24"/>
        </w:rPr>
      </w:pPr>
      <w:r>
        <w:rPr>
          <w:rFonts w:cs="Times New Roman"/>
          <w:bCs/>
          <w:smallCaps/>
        </w:rPr>
        <w:fldChar w:fldCharType="end"/>
      </w:r>
    </w:p>
    <w:p w14:paraId="742D21DD" w14:textId="48AA6920" w:rsidR="004C4EB3" w:rsidRDefault="00CC67D1" w:rsidP="0000311D">
      <w:pPr>
        <w:spacing w:after="120" w:line="360" w:lineRule="auto"/>
        <w:rPr>
          <w:rFonts w:ascii="Times New Roman" w:hAnsi="Times New Roman" w:cs="Times New Roman"/>
          <w:sz w:val="24"/>
          <w:szCs w:val="24"/>
        </w:rPr>
      </w:pPr>
      <w:r>
        <w:rPr>
          <w:rFonts w:ascii="Times New Roman" w:hAnsi="Times New Roman" w:cs="Times New Roman"/>
          <w:sz w:val="24"/>
          <w:szCs w:val="24"/>
        </w:rPr>
        <w:t xml:space="preserve">C. M. </w:t>
      </w:r>
      <w:r w:rsidR="00373698">
        <w:rPr>
          <w:rFonts w:ascii="Times New Roman" w:hAnsi="Times New Roman" w:cs="Times New Roman"/>
          <w:sz w:val="24"/>
          <w:szCs w:val="24"/>
        </w:rPr>
        <w:t xml:space="preserve">Herrera. </w:t>
      </w:r>
      <w:r w:rsidR="0005537A">
        <w:rPr>
          <w:rFonts w:ascii="Times New Roman" w:hAnsi="Times New Roman" w:cs="Times New Roman"/>
          <w:sz w:val="24"/>
          <w:szCs w:val="24"/>
        </w:rPr>
        <w:t>C</w:t>
      </w:r>
      <w:r w:rsidR="00373698" w:rsidRPr="00373698">
        <w:rPr>
          <w:rFonts w:ascii="Times New Roman" w:hAnsi="Times New Roman" w:cs="Times New Roman"/>
          <w:sz w:val="24"/>
          <w:szCs w:val="24"/>
        </w:rPr>
        <w:t>ommonness and rarity of pollinators:</w:t>
      </w:r>
      <w:r w:rsidR="0005537A">
        <w:rPr>
          <w:rFonts w:ascii="Times New Roman" w:hAnsi="Times New Roman" w:cs="Times New Roman"/>
          <w:sz w:val="24"/>
          <w:szCs w:val="24"/>
        </w:rPr>
        <w:t xml:space="preserve"> </w:t>
      </w:r>
      <w:r w:rsidR="00373698" w:rsidRPr="00373698">
        <w:rPr>
          <w:rFonts w:ascii="Times New Roman" w:hAnsi="Times New Roman" w:cs="Times New Roman"/>
          <w:sz w:val="24"/>
          <w:szCs w:val="24"/>
        </w:rPr>
        <w:t>species abundance and diversity</w:t>
      </w:r>
      <w:r w:rsidR="00373698">
        <w:rPr>
          <w:rFonts w:ascii="Times New Roman" w:hAnsi="Times New Roman" w:cs="Times New Roman"/>
          <w:sz w:val="24"/>
          <w:szCs w:val="24"/>
        </w:rPr>
        <w:t xml:space="preserve"> </w:t>
      </w:r>
      <w:r w:rsidR="00373698" w:rsidRPr="00373698">
        <w:rPr>
          <w:rFonts w:ascii="Times New Roman" w:hAnsi="Times New Roman" w:cs="Times New Roman"/>
          <w:sz w:val="24"/>
          <w:szCs w:val="24"/>
        </w:rPr>
        <w:t>in a hyperdiverse Mediterranean assemblage</w:t>
      </w:r>
      <w:r w:rsidR="00373698">
        <w:rPr>
          <w:rFonts w:ascii="Times New Roman" w:hAnsi="Times New Roman" w:cs="Times New Roman"/>
          <w:sz w:val="24"/>
          <w:szCs w:val="24"/>
        </w:rPr>
        <w:t>.</w:t>
      </w:r>
      <w:r w:rsidR="007E25D4">
        <w:rPr>
          <w:rFonts w:ascii="Times New Roman" w:hAnsi="Times New Roman" w:cs="Times New Roman"/>
          <w:sz w:val="24"/>
          <w:szCs w:val="24"/>
        </w:rPr>
        <w:t xml:space="preserve"> </w:t>
      </w:r>
    </w:p>
    <w:p w14:paraId="7A17E80D" w14:textId="77777777" w:rsidR="007E25D4" w:rsidRPr="008355E4" w:rsidRDefault="007E25D4" w:rsidP="0000311D">
      <w:pPr>
        <w:spacing w:after="120" w:line="360" w:lineRule="auto"/>
        <w:rPr>
          <w:rFonts w:ascii="Times New Roman" w:hAnsi="Times New Roman" w:cs="Times New Roman"/>
          <w:sz w:val="24"/>
          <w:szCs w:val="24"/>
        </w:rPr>
      </w:pPr>
      <w:r w:rsidRPr="008355E4">
        <w:rPr>
          <w:rFonts w:ascii="Times New Roman" w:hAnsi="Times New Roman" w:cs="Times New Roman"/>
          <w:smallCaps/>
          <w:sz w:val="24"/>
          <w:szCs w:val="24"/>
        </w:rPr>
        <w:t>Appendix</w:t>
      </w:r>
      <w:r w:rsidR="008355E4" w:rsidRPr="008355E4">
        <w:rPr>
          <w:rFonts w:ascii="Times New Roman" w:hAnsi="Times New Roman" w:cs="Times New Roman"/>
          <w:sz w:val="24"/>
          <w:szCs w:val="24"/>
        </w:rPr>
        <w:t xml:space="preserve"> </w:t>
      </w:r>
      <w:r w:rsidRPr="008355E4">
        <w:rPr>
          <w:rFonts w:ascii="Times New Roman" w:hAnsi="Times New Roman" w:cs="Times New Roman"/>
          <w:sz w:val="24"/>
          <w:szCs w:val="24"/>
        </w:rPr>
        <w:t>1.</w:t>
      </w:r>
      <w:r w:rsidR="008355E4" w:rsidRPr="008355E4">
        <w:rPr>
          <w:rFonts w:ascii="Times New Roman" w:hAnsi="Times New Roman" w:cs="Times New Roman"/>
          <w:sz w:val="24"/>
          <w:szCs w:val="24"/>
        </w:rPr>
        <w:t xml:space="preserve"> </w:t>
      </w:r>
      <w:r w:rsidR="00733257">
        <w:rPr>
          <w:rFonts w:ascii="Times New Roman" w:hAnsi="Times New Roman" w:cs="Times New Roman"/>
          <w:sz w:val="24"/>
          <w:szCs w:val="24"/>
        </w:rPr>
        <w:t xml:space="preserve">Additional </w:t>
      </w:r>
      <w:r w:rsidR="006B586E">
        <w:rPr>
          <w:rFonts w:ascii="Times New Roman" w:hAnsi="Times New Roman" w:cs="Times New Roman"/>
          <w:sz w:val="24"/>
          <w:szCs w:val="24"/>
        </w:rPr>
        <w:t>figures</w:t>
      </w:r>
      <w:r w:rsidR="00733257">
        <w:rPr>
          <w:rFonts w:ascii="Times New Roman" w:hAnsi="Times New Roman" w:cs="Times New Roman"/>
          <w:sz w:val="24"/>
          <w:szCs w:val="24"/>
        </w:rPr>
        <w:t xml:space="preserve"> and s</w:t>
      </w:r>
      <w:r w:rsidR="008355E4">
        <w:rPr>
          <w:rFonts w:ascii="Times New Roman" w:hAnsi="Times New Roman" w:cs="Times New Roman"/>
          <w:sz w:val="24"/>
          <w:szCs w:val="24"/>
        </w:rPr>
        <w:t>ummaries</w:t>
      </w:r>
      <w:r w:rsidR="008355E4" w:rsidRPr="008355E4">
        <w:rPr>
          <w:rFonts w:ascii="Times New Roman" w:hAnsi="Times New Roman" w:cs="Times New Roman"/>
          <w:sz w:val="24"/>
          <w:szCs w:val="24"/>
        </w:rPr>
        <w:t xml:space="preserve"> </w:t>
      </w:r>
      <w:r w:rsidR="00733257">
        <w:rPr>
          <w:rFonts w:ascii="Times New Roman" w:hAnsi="Times New Roman" w:cs="Times New Roman"/>
          <w:sz w:val="24"/>
          <w:szCs w:val="24"/>
        </w:rPr>
        <w:t xml:space="preserve">of </w:t>
      </w:r>
      <w:r w:rsidR="008355E4">
        <w:rPr>
          <w:rFonts w:ascii="Times New Roman" w:hAnsi="Times New Roman" w:cs="Times New Roman"/>
          <w:sz w:val="24"/>
          <w:szCs w:val="24"/>
        </w:rPr>
        <w:t>analytical results mentioned in the text.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80"/>
      </w:tblGrid>
      <w:tr w:rsidR="00591766" w14:paraId="6A574D2C" w14:textId="77777777" w:rsidTr="0000311D">
        <w:trPr>
          <w:cantSplit/>
        </w:trPr>
        <w:tc>
          <w:tcPr>
            <w:tcW w:w="13880" w:type="dxa"/>
          </w:tcPr>
          <w:p w14:paraId="42E51B5B" w14:textId="77777777" w:rsidR="00591766" w:rsidRDefault="00591766" w:rsidP="00373698">
            <w:pPr>
              <w:spacing w:after="120" w:line="360" w:lineRule="auto"/>
              <w:rPr>
                <w:rFonts w:ascii="Times New Roman" w:hAnsi="Times New Roman" w:cs="Times New Roman"/>
                <w:caps/>
                <w:sz w:val="24"/>
                <w:szCs w:val="24"/>
              </w:rPr>
            </w:pPr>
            <w:r w:rsidRPr="00591766">
              <w:rPr>
                <w:rFonts w:ascii="Times New Roman" w:hAnsi="Times New Roman" w:cs="Times New Roman"/>
                <w:smallCaps/>
                <w:noProof/>
                <w:sz w:val="24"/>
                <w:szCs w:val="24"/>
              </w:rPr>
              <w:t xml:space="preserve">Figure 1. </w:t>
            </w:r>
            <w:r w:rsidRPr="00885416">
              <w:rPr>
                <w:rFonts w:ascii="Times New Roman" w:hAnsi="Times New Roman" w:cs="Times New Roman"/>
                <w:noProof/>
                <w:sz w:val="24"/>
                <w:szCs w:val="24"/>
              </w:rPr>
              <w:t>Bivariate plots depicting the relationship between</w:t>
            </w:r>
            <w:r>
              <w:rPr>
                <w:rFonts w:ascii="Times New Roman" w:hAnsi="Times New Roman" w:cs="Times New Roman"/>
                <w:noProof/>
                <w:sz w:val="24"/>
                <w:szCs w:val="24"/>
              </w:rPr>
              <w:t xml:space="preserve"> the</w:t>
            </w:r>
            <w:r w:rsidRPr="00885416">
              <w:rPr>
                <w:rFonts w:ascii="Times New Roman" w:hAnsi="Times New Roman" w:cs="Times New Roman"/>
                <w:noProof/>
                <w:sz w:val="24"/>
                <w:szCs w:val="24"/>
              </w:rPr>
              <w:t xml:space="preserve"> rank abundance</w:t>
            </w:r>
            <w:r>
              <w:rPr>
                <w:rFonts w:ascii="Times New Roman" w:hAnsi="Times New Roman" w:cs="Times New Roman"/>
                <w:noProof/>
                <w:sz w:val="24"/>
                <w:szCs w:val="24"/>
              </w:rPr>
              <w:t>s</w:t>
            </w:r>
            <w:r w:rsidRPr="00885416">
              <w:rPr>
                <w:rFonts w:ascii="Times New Roman" w:hAnsi="Times New Roman" w:cs="Times New Roman"/>
                <w:noProof/>
                <w:sz w:val="24"/>
                <w:szCs w:val="24"/>
              </w:rPr>
              <w:t xml:space="preserve"> of </w:t>
            </w:r>
            <w:r>
              <w:rPr>
                <w:rFonts w:ascii="Times New Roman" w:hAnsi="Times New Roman" w:cs="Times New Roman"/>
                <w:noProof/>
                <w:sz w:val="24"/>
                <w:szCs w:val="24"/>
              </w:rPr>
              <w:t xml:space="preserve">individual </w:t>
            </w:r>
            <w:r w:rsidRPr="00885416">
              <w:rPr>
                <w:rFonts w:ascii="Times New Roman" w:hAnsi="Times New Roman" w:cs="Times New Roman"/>
                <w:noProof/>
                <w:sz w:val="24"/>
                <w:szCs w:val="24"/>
              </w:rPr>
              <w:t xml:space="preserve">pollinator species </w:t>
            </w:r>
            <w:r>
              <w:rPr>
                <w:rFonts w:ascii="Times New Roman" w:hAnsi="Times New Roman" w:cs="Times New Roman"/>
                <w:noProof/>
                <w:sz w:val="24"/>
                <w:szCs w:val="24"/>
              </w:rPr>
              <w:t xml:space="preserve">based on total </w:t>
            </w:r>
            <w:r w:rsidRPr="00885416">
              <w:rPr>
                <w:rFonts w:ascii="Times New Roman" w:hAnsi="Times New Roman" w:cs="Times New Roman"/>
                <w:noProof/>
                <w:sz w:val="24"/>
                <w:szCs w:val="24"/>
              </w:rPr>
              <w:t xml:space="preserve">number of individuals </w:t>
            </w:r>
            <w:r>
              <w:rPr>
                <w:rFonts w:ascii="Times New Roman" w:hAnsi="Times New Roman" w:cs="Times New Roman"/>
                <w:noProof/>
                <w:sz w:val="24"/>
                <w:szCs w:val="24"/>
              </w:rPr>
              <w:t xml:space="preserve">recorded </w:t>
            </w:r>
            <w:r w:rsidRPr="00885416">
              <w:rPr>
                <w:rFonts w:ascii="Times New Roman" w:hAnsi="Times New Roman" w:cs="Times New Roman"/>
                <w:noProof/>
                <w:sz w:val="24"/>
                <w:szCs w:val="24"/>
              </w:rPr>
              <w:t xml:space="preserve">and </w:t>
            </w:r>
            <w:r>
              <w:rPr>
                <w:rFonts w:ascii="Times New Roman" w:hAnsi="Times New Roman" w:cs="Times New Roman"/>
                <w:noProof/>
                <w:sz w:val="24"/>
                <w:szCs w:val="24"/>
              </w:rPr>
              <w:t xml:space="preserve">total </w:t>
            </w:r>
            <w:r w:rsidRPr="00885416">
              <w:rPr>
                <w:rFonts w:ascii="Times New Roman" w:hAnsi="Times New Roman" w:cs="Times New Roman"/>
                <w:noProof/>
                <w:sz w:val="24"/>
                <w:szCs w:val="24"/>
              </w:rPr>
              <w:t>number of flowers visited, at the regional (left) and local (right) spatial scales. Each green circle represents one pollinator species (</w:t>
            </w:r>
            <w:r w:rsidRPr="00885416">
              <w:rPr>
                <w:rFonts w:ascii="Times New Roman" w:hAnsi="Times New Roman" w:cs="Times New Roman"/>
                <w:i/>
                <w:noProof/>
                <w:sz w:val="24"/>
                <w:szCs w:val="24"/>
              </w:rPr>
              <w:t>N</w:t>
            </w:r>
            <w:r w:rsidRPr="00885416">
              <w:rPr>
                <w:rFonts w:ascii="Times New Roman" w:hAnsi="Times New Roman" w:cs="Times New Roman"/>
                <w:noProof/>
                <w:sz w:val="24"/>
                <w:szCs w:val="24"/>
              </w:rPr>
              <w:t xml:space="preserve"> = </w:t>
            </w:r>
            <w:r>
              <w:rPr>
                <w:rFonts w:ascii="Times New Roman" w:hAnsi="Times New Roman" w:cs="Times New Roman"/>
                <w:noProof/>
                <w:sz w:val="24"/>
                <w:szCs w:val="24"/>
              </w:rPr>
              <w:t>845</w:t>
            </w:r>
            <w:r w:rsidRPr="00885416">
              <w:rPr>
                <w:rFonts w:ascii="Times New Roman" w:hAnsi="Times New Roman" w:cs="Times New Roman"/>
                <w:noProof/>
                <w:sz w:val="24"/>
                <w:szCs w:val="24"/>
              </w:rPr>
              <w:t xml:space="preserve"> and </w:t>
            </w:r>
            <w:r>
              <w:rPr>
                <w:rFonts w:ascii="Times New Roman" w:hAnsi="Times New Roman" w:cs="Times New Roman"/>
                <w:noProof/>
                <w:sz w:val="24"/>
                <w:szCs w:val="24"/>
              </w:rPr>
              <w:t>583</w:t>
            </w:r>
            <w:r w:rsidRPr="00885416">
              <w:rPr>
                <w:rFonts w:ascii="Times New Roman" w:hAnsi="Times New Roman" w:cs="Times New Roman"/>
                <w:noProof/>
                <w:sz w:val="24"/>
                <w:szCs w:val="24"/>
              </w:rPr>
              <w:t xml:space="preserve"> for regional and local scales, respectively), red lines are least</w:t>
            </w:r>
            <w:r>
              <w:rPr>
                <w:rFonts w:ascii="Times New Roman" w:hAnsi="Times New Roman" w:cs="Times New Roman"/>
                <w:noProof/>
                <w:sz w:val="24"/>
                <w:szCs w:val="24"/>
              </w:rPr>
              <w:t xml:space="preserve"> squares-</w:t>
            </w:r>
            <w:r w:rsidRPr="00885416">
              <w:rPr>
                <w:rFonts w:ascii="Times New Roman" w:hAnsi="Times New Roman" w:cs="Times New Roman"/>
                <w:noProof/>
                <w:sz w:val="24"/>
                <w:szCs w:val="24"/>
              </w:rPr>
              <w:t>fitted linear regressions</w:t>
            </w:r>
            <w:r>
              <w:rPr>
                <w:rFonts w:ascii="Times New Roman" w:hAnsi="Times New Roman" w:cs="Times New Roman"/>
                <w:noProof/>
                <w:sz w:val="24"/>
                <w:szCs w:val="24"/>
              </w:rPr>
              <w:t xml:space="preserve"> (</w:t>
            </w:r>
            <w:r w:rsidRPr="000E6791">
              <w:rPr>
                <w:rFonts w:ascii="Times New Roman" w:hAnsi="Times New Roman" w:cs="Times New Roman"/>
                <w:i/>
                <w:noProof/>
                <w:sz w:val="24"/>
                <w:szCs w:val="24"/>
              </w:rPr>
              <w:t>R</w:t>
            </w:r>
            <w:r w:rsidRPr="000E6791">
              <w:rPr>
                <w:rFonts w:ascii="Times New Roman" w:hAnsi="Times New Roman" w:cs="Times New Roman"/>
                <w:noProof/>
                <w:sz w:val="24"/>
                <w:szCs w:val="24"/>
                <w:vertAlign w:val="superscript"/>
              </w:rPr>
              <w:t>2</w:t>
            </w:r>
            <w:r w:rsidRPr="000E6791">
              <w:rPr>
                <w:rFonts w:ascii="Times New Roman" w:hAnsi="Times New Roman" w:cs="Times New Roman"/>
                <w:noProof/>
                <w:sz w:val="24"/>
                <w:szCs w:val="24"/>
              </w:rPr>
              <w:t xml:space="preserve"> = 0.91 and 0.87</w:t>
            </w:r>
            <w:r>
              <w:rPr>
                <w:rFonts w:ascii="Times New Roman" w:hAnsi="Times New Roman" w:cs="Times New Roman"/>
                <w:noProof/>
                <w:sz w:val="24"/>
                <w:szCs w:val="24"/>
              </w:rPr>
              <w:t xml:space="preserve"> for regional and local analyses, respectively)</w:t>
            </w:r>
            <w:r w:rsidRPr="00885416">
              <w:rPr>
                <w:rFonts w:ascii="Times New Roman" w:hAnsi="Times New Roman" w:cs="Times New Roman"/>
                <w:noProof/>
                <w:sz w:val="24"/>
                <w:szCs w:val="24"/>
              </w:rPr>
              <w:t xml:space="preserve">, and dashed lines are </w:t>
            </w:r>
            <w:r w:rsidRPr="00885416">
              <w:rPr>
                <w:rFonts w:ascii="Times New Roman" w:hAnsi="Times New Roman" w:cs="Times New Roman"/>
                <w:i/>
                <w:noProof/>
                <w:sz w:val="24"/>
                <w:szCs w:val="24"/>
              </w:rPr>
              <w:t>y</w:t>
            </w:r>
            <w:r w:rsidRPr="00885416">
              <w:rPr>
                <w:rFonts w:ascii="Times New Roman" w:hAnsi="Times New Roman" w:cs="Times New Roman"/>
                <w:noProof/>
                <w:sz w:val="24"/>
                <w:szCs w:val="24"/>
              </w:rPr>
              <w:t xml:space="preserve"> = </w:t>
            </w:r>
            <w:r w:rsidRPr="00885416">
              <w:rPr>
                <w:rFonts w:ascii="Times New Roman" w:hAnsi="Times New Roman" w:cs="Times New Roman"/>
                <w:i/>
                <w:noProof/>
                <w:sz w:val="24"/>
                <w:szCs w:val="24"/>
              </w:rPr>
              <w:t>x</w:t>
            </w:r>
            <w:r w:rsidRPr="00885416">
              <w:rPr>
                <w:rFonts w:ascii="Times New Roman" w:hAnsi="Times New Roman" w:cs="Times New Roman"/>
                <w:noProof/>
                <w:sz w:val="24"/>
                <w:szCs w:val="24"/>
              </w:rPr>
              <w:t xml:space="preserve"> isolines.</w:t>
            </w:r>
          </w:p>
        </w:tc>
      </w:tr>
      <w:tr w:rsidR="0000311D" w14:paraId="5FFB122A" w14:textId="77777777" w:rsidTr="00077DF5">
        <w:trPr>
          <w:cantSplit/>
          <w:trHeight w:val="4035"/>
        </w:trPr>
        <w:tc>
          <w:tcPr>
            <w:tcW w:w="13880" w:type="dxa"/>
          </w:tcPr>
          <w:p w14:paraId="5F83D7CF" w14:textId="7C47C4C5" w:rsidR="0000311D" w:rsidRPr="00591766" w:rsidRDefault="0000311D" w:rsidP="00077DF5">
            <w:pPr>
              <w:spacing w:line="360" w:lineRule="auto"/>
              <w:jc w:val="center"/>
              <w:rPr>
                <w:rFonts w:ascii="Times New Roman" w:hAnsi="Times New Roman" w:cs="Times New Roman"/>
                <w:smallCaps/>
                <w:noProof/>
                <w:sz w:val="24"/>
                <w:szCs w:val="24"/>
              </w:rPr>
            </w:pPr>
            <w:r w:rsidRPr="00591766">
              <w:rPr>
                <w:rFonts w:ascii="Times New Roman" w:hAnsi="Times New Roman" w:cs="Times New Roman"/>
                <w:caps/>
                <w:noProof/>
                <w:sz w:val="24"/>
                <w:szCs w:val="24"/>
              </w:rPr>
              <w:drawing>
                <wp:inline distT="0" distB="0" distL="0" distR="0" wp14:anchorId="6854BB7D" wp14:editId="037C56C2">
                  <wp:extent cx="6007843" cy="2468880"/>
                  <wp:effectExtent l="0" t="0" r="0" b="762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70506" cy="2535725"/>
                          </a:xfrm>
                          <a:prstGeom prst="rect">
                            <a:avLst/>
                          </a:prstGeom>
                        </pic:spPr>
                      </pic:pic>
                    </a:graphicData>
                  </a:graphic>
                </wp:inline>
              </w:drawing>
            </w:r>
          </w:p>
        </w:tc>
      </w:tr>
    </w:tbl>
    <w:p w14:paraId="6A41B6F8" w14:textId="77777777" w:rsidR="00AD6716" w:rsidRDefault="00AD6716" w:rsidP="00373698">
      <w:pPr>
        <w:spacing w:after="120" w:line="360" w:lineRule="auto"/>
        <w:rPr>
          <w:rFonts w:ascii="Times New Roman" w:hAnsi="Times New Roman" w:cs="Times New Roman"/>
          <w:caps/>
          <w:sz w:val="24"/>
          <w:szCs w:val="24"/>
        </w:rPr>
      </w:pPr>
    </w:p>
    <w:p w14:paraId="76154AFE" w14:textId="77777777" w:rsidR="001B3249" w:rsidRDefault="001B3249" w:rsidP="00373698">
      <w:pPr>
        <w:spacing w:after="120" w:line="360" w:lineRule="auto"/>
        <w:rPr>
          <w:rFonts w:ascii="Times New Roman" w:hAnsi="Times New Roman" w:cs="Times New Roman"/>
          <w:caps/>
          <w:sz w:val="24"/>
          <w:szCs w:val="24"/>
        </w:rPr>
        <w:sectPr w:rsidR="001B3249" w:rsidSect="00900D04">
          <w:headerReference w:type="default" r:id="rId8"/>
          <w:pgSz w:w="16838" w:h="11906" w:orient="landscape" w:code="9"/>
          <w:pgMar w:top="1247" w:right="1474" w:bottom="1247" w:left="1474" w:header="709" w:footer="709" w:gutter="0"/>
          <w:cols w:space="708"/>
          <w:docGrid w:linePitch="360"/>
        </w:sectPr>
      </w:pPr>
    </w:p>
    <w:p w14:paraId="29EAD8A1" w14:textId="77777777" w:rsidR="001B3249" w:rsidRDefault="001B3249" w:rsidP="00373698">
      <w:pPr>
        <w:spacing w:after="120" w:line="360" w:lineRule="auto"/>
        <w:rPr>
          <w:rFonts w:ascii="Times New Roman" w:hAnsi="Times New Roman" w:cs="Times New Roman"/>
          <w:caps/>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80"/>
      </w:tblGrid>
      <w:tr w:rsidR="001B3249" w14:paraId="62780C20" w14:textId="77777777" w:rsidTr="001B3249">
        <w:tc>
          <w:tcPr>
            <w:tcW w:w="13880" w:type="dxa"/>
          </w:tcPr>
          <w:p w14:paraId="318550C3" w14:textId="77777777" w:rsidR="001B3249" w:rsidRDefault="001B3249" w:rsidP="001062FD">
            <w:pPr>
              <w:spacing w:after="120" w:line="360" w:lineRule="auto"/>
              <w:rPr>
                <w:rFonts w:ascii="Times New Roman" w:hAnsi="Times New Roman" w:cs="Times New Roman"/>
                <w:caps/>
                <w:sz w:val="24"/>
                <w:szCs w:val="24"/>
              </w:rPr>
            </w:pPr>
            <w:r w:rsidRPr="00591766">
              <w:rPr>
                <w:rFonts w:ascii="Times New Roman" w:hAnsi="Times New Roman" w:cs="Times New Roman"/>
                <w:smallCaps/>
                <w:noProof/>
                <w:sz w:val="24"/>
                <w:szCs w:val="24"/>
              </w:rPr>
              <w:t xml:space="preserve">Figure </w:t>
            </w:r>
            <w:r>
              <w:rPr>
                <w:rFonts w:ascii="Times New Roman" w:hAnsi="Times New Roman" w:cs="Times New Roman"/>
                <w:smallCaps/>
                <w:noProof/>
                <w:sz w:val="24"/>
                <w:szCs w:val="24"/>
              </w:rPr>
              <w:t>2</w:t>
            </w:r>
            <w:r w:rsidRPr="00591766">
              <w:rPr>
                <w:rFonts w:ascii="Times New Roman" w:hAnsi="Times New Roman" w:cs="Times New Roman"/>
                <w:smallCaps/>
                <w:noProof/>
                <w:sz w:val="24"/>
                <w:szCs w:val="24"/>
              </w:rPr>
              <w:t xml:space="preserve">. </w:t>
            </w:r>
            <w:r w:rsidR="002A21C0">
              <w:rPr>
                <w:rFonts w:ascii="Times New Roman" w:hAnsi="Times New Roman" w:cs="Times New Roman"/>
                <w:noProof/>
                <w:sz w:val="24"/>
                <w:szCs w:val="24"/>
              </w:rPr>
              <w:t>Relationships between diversity measures and estimated sample coverage (SC) in the set of 44</w:t>
            </w:r>
            <w:r w:rsidR="00262E3D">
              <w:rPr>
                <w:rFonts w:ascii="Times New Roman" w:hAnsi="Times New Roman" w:cs="Times New Roman"/>
                <w:noProof/>
                <w:sz w:val="24"/>
                <w:szCs w:val="24"/>
              </w:rPr>
              <w:t>7</w:t>
            </w:r>
            <w:r w:rsidR="002A21C0">
              <w:rPr>
                <w:rFonts w:ascii="Times New Roman" w:hAnsi="Times New Roman" w:cs="Times New Roman"/>
                <w:noProof/>
                <w:sz w:val="24"/>
                <w:szCs w:val="24"/>
              </w:rPr>
              <w:t xml:space="preserve"> pollinator sampling occasions ( = plant species x site x year combination</w:t>
            </w:r>
            <w:r w:rsidR="001062FD">
              <w:rPr>
                <w:rFonts w:ascii="Times New Roman" w:hAnsi="Times New Roman" w:cs="Times New Roman"/>
                <w:noProof/>
                <w:sz w:val="24"/>
                <w:szCs w:val="24"/>
              </w:rPr>
              <w:t>s</w:t>
            </w:r>
            <w:r w:rsidR="002A21C0">
              <w:rPr>
                <w:rFonts w:ascii="Times New Roman" w:hAnsi="Times New Roman" w:cs="Times New Roman"/>
                <w:noProof/>
                <w:sz w:val="24"/>
                <w:szCs w:val="24"/>
              </w:rPr>
              <w:t xml:space="preserve">) </w:t>
            </w:r>
            <w:r w:rsidR="00262E3D">
              <w:rPr>
                <w:rFonts w:ascii="Times New Roman" w:hAnsi="Times New Roman" w:cs="Times New Roman"/>
                <w:noProof/>
                <w:sz w:val="24"/>
                <w:szCs w:val="24"/>
              </w:rPr>
              <w:t xml:space="preserve">on </w:t>
            </w:r>
            <w:r w:rsidR="001062FD">
              <w:rPr>
                <w:rFonts w:ascii="Times New Roman" w:hAnsi="Times New Roman" w:cs="Times New Roman"/>
                <w:noProof/>
                <w:sz w:val="24"/>
                <w:szCs w:val="24"/>
              </w:rPr>
              <w:t xml:space="preserve"> the </w:t>
            </w:r>
            <w:r w:rsidR="00262E3D">
              <w:rPr>
                <w:rFonts w:ascii="Times New Roman" w:hAnsi="Times New Roman" w:cs="Times New Roman"/>
                <w:noProof/>
                <w:sz w:val="24"/>
                <w:szCs w:val="24"/>
              </w:rPr>
              <w:t xml:space="preserve">275 plant species </w:t>
            </w:r>
            <w:r w:rsidR="00B80B28">
              <w:rPr>
                <w:rFonts w:ascii="Times New Roman" w:hAnsi="Times New Roman" w:cs="Times New Roman"/>
                <w:noProof/>
                <w:sz w:val="24"/>
                <w:szCs w:val="24"/>
              </w:rPr>
              <w:t xml:space="preserve">included in the study. </w:t>
            </w:r>
            <w:r w:rsidR="00262E3D">
              <w:rPr>
                <w:rFonts w:ascii="Times New Roman" w:hAnsi="Times New Roman" w:cs="Times New Roman"/>
                <w:noProof/>
                <w:sz w:val="24"/>
                <w:szCs w:val="24"/>
              </w:rPr>
              <w:t>Each symbol is a sampling occasion and l</w:t>
            </w:r>
            <w:r w:rsidR="00B80B28">
              <w:rPr>
                <w:rFonts w:ascii="Times New Roman" w:hAnsi="Times New Roman" w:cs="Times New Roman"/>
                <w:noProof/>
                <w:sz w:val="24"/>
                <w:szCs w:val="24"/>
              </w:rPr>
              <w:t>ines are ordinary least squares-fitted regressions.</w:t>
            </w:r>
          </w:p>
        </w:tc>
      </w:tr>
      <w:tr w:rsidR="001B3249" w14:paraId="74C9BC66" w14:textId="77777777" w:rsidTr="001B3249">
        <w:tc>
          <w:tcPr>
            <w:tcW w:w="13880" w:type="dxa"/>
          </w:tcPr>
          <w:p w14:paraId="327605D0" w14:textId="77777777" w:rsidR="001B3249" w:rsidRDefault="002A21C0" w:rsidP="00B80B28">
            <w:pPr>
              <w:spacing w:line="360" w:lineRule="auto"/>
              <w:jc w:val="center"/>
              <w:rPr>
                <w:rFonts w:ascii="Times New Roman" w:hAnsi="Times New Roman" w:cs="Times New Roman"/>
                <w:caps/>
                <w:sz w:val="24"/>
                <w:szCs w:val="24"/>
              </w:rPr>
            </w:pPr>
            <w:r>
              <w:rPr>
                <w:rFonts w:ascii="Times New Roman" w:hAnsi="Times New Roman" w:cs="Times New Roman"/>
                <w:caps/>
                <w:noProof/>
                <w:sz w:val="24"/>
                <w:szCs w:val="24"/>
              </w:rPr>
              <w:drawing>
                <wp:inline distT="0" distB="0" distL="0" distR="0" wp14:anchorId="1DFC0032" wp14:editId="67A0335C">
                  <wp:extent cx="8568348" cy="3422565"/>
                  <wp:effectExtent l="0" t="0" r="4445" b="698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2.Appendix.png"/>
                          <pic:cNvPicPr/>
                        </pic:nvPicPr>
                        <pic:blipFill rotWithShape="1">
                          <a:blip r:embed="rId9" cstate="print">
                            <a:extLst>
                              <a:ext uri="{28A0092B-C50C-407E-A947-70E740481C1C}">
                                <a14:useLocalDpi xmlns:a14="http://schemas.microsoft.com/office/drawing/2010/main" val="0"/>
                              </a:ext>
                            </a:extLst>
                          </a:blip>
                          <a:srcRect l="747" t="2770" r="1" b="2087"/>
                          <a:stretch/>
                        </pic:blipFill>
                        <pic:spPr bwMode="auto">
                          <a:xfrm>
                            <a:off x="0" y="0"/>
                            <a:ext cx="8576448" cy="3425801"/>
                          </a:xfrm>
                          <a:prstGeom prst="rect">
                            <a:avLst/>
                          </a:prstGeom>
                          <a:ln>
                            <a:noFill/>
                          </a:ln>
                          <a:extLst>
                            <a:ext uri="{53640926-AAD7-44D8-BBD7-CCE9431645EC}">
                              <a14:shadowObscured xmlns:a14="http://schemas.microsoft.com/office/drawing/2010/main"/>
                            </a:ext>
                          </a:extLst>
                        </pic:spPr>
                      </pic:pic>
                    </a:graphicData>
                  </a:graphic>
                </wp:inline>
              </w:drawing>
            </w:r>
          </w:p>
        </w:tc>
      </w:tr>
    </w:tbl>
    <w:p w14:paraId="7A4D8BF6" w14:textId="77777777" w:rsidR="001B3249" w:rsidRDefault="001B3249" w:rsidP="00373698">
      <w:pPr>
        <w:spacing w:after="120" w:line="360" w:lineRule="auto"/>
        <w:rPr>
          <w:rFonts w:ascii="Times New Roman" w:hAnsi="Times New Roman" w:cs="Times New Roman"/>
          <w:caps/>
          <w:sz w:val="24"/>
          <w:szCs w:val="24"/>
        </w:rPr>
      </w:pPr>
    </w:p>
    <w:p w14:paraId="0BFF66C3" w14:textId="77777777" w:rsidR="001B3249" w:rsidRDefault="001B3249" w:rsidP="00373698">
      <w:pPr>
        <w:spacing w:after="120" w:line="360" w:lineRule="auto"/>
        <w:rPr>
          <w:rFonts w:ascii="Times New Roman" w:hAnsi="Times New Roman" w:cs="Times New Roman"/>
          <w:caps/>
          <w:sz w:val="24"/>
          <w:szCs w:val="24"/>
        </w:rPr>
      </w:pPr>
    </w:p>
    <w:p w14:paraId="60160D32" w14:textId="77777777" w:rsidR="001B3249" w:rsidRDefault="001B3249" w:rsidP="00373698">
      <w:pPr>
        <w:spacing w:after="120" w:line="360" w:lineRule="auto"/>
        <w:rPr>
          <w:rFonts w:ascii="Times New Roman" w:hAnsi="Times New Roman" w:cs="Times New Roman"/>
          <w:caps/>
          <w:sz w:val="24"/>
          <w:szCs w:val="24"/>
        </w:rPr>
        <w:sectPr w:rsidR="001B3249" w:rsidSect="00B80B28">
          <w:pgSz w:w="16838" w:h="11906" w:orient="landscape" w:code="9"/>
          <w:pgMar w:top="1304" w:right="1474" w:bottom="1304" w:left="1474" w:header="709" w:footer="709" w:gutter="0"/>
          <w:cols w:space="708"/>
          <w:vAlign w:val="center"/>
          <w:docGrid w:linePitch="360"/>
        </w:sect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7236"/>
      </w:tblGrid>
      <w:tr w:rsidR="00DF4A0A" w14:paraId="65A31FEB" w14:textId="77777777" w:rsidTr="004C23DF">
        <w:trPr>
          <w:jc w:val="center"/>
        </w:trPr>
        <w:tc>
          <w:tcPr>
            <w:tcW w:w="14176" w:type="dxa"/>
            <w:gridSpan w:val="2"/>
          </w:tcPr>
          <w:p w14:paraId="49052682" w14:textId="77777777" w:rsidR="00DF4A0A" w:rsidRDefault="00DF4A0A" w:rsidP="001B3249">
            <w:pPr>
              <w:spacing w:after="120" w:line="360" w:lineRule="auto"/>
              <w:rPr>
                <w:rFonts w:ascii="Times New Roman" w:hAnsi="Times New Roman" w:cs="Times New Roman"/>
                <w:caps/>
                <w:sz w:val="24"/>
                <w:szCs w:val="24"/>
              </w:rPr>
            </w:pPr>
            <w:r>
              <w:rPr>
                <w:rFonts w:ascii="Times New Roman" w:hAnsi="Times New Roman" w:cs="Times New Roman"/>
                <w:smallCaps/>
                <w:noProof/>
                <w:sz w:val="24"/>
                <w:szCs w:val="24"/>
              </w:rPr>
              <w:lastRenderedPageBreak/>
              <w:t xml:space="preserve">Figure </w:t>
            </w:r>
            <w:r w:rsidR="001B3249">
              <w:rPr>
                <w:rFonts w:ascii="Times New Roman" w:hAnsi="Times New Roman" w:cs="Times New Roman"/>
                <w:smallCaps/>
                <w:noProof/>
                <w:sz w:val="24"/>
                <w:szCs w:val="24"/>
              </w:rPr>
              <w:t>3</w:t>
            </w:r>
            <w:r w:rsidRPr="00591766">
              <w:rPr>
                <w:rFonts w:ascii="Times New Roman" w:hAnsi="Times New Roman" w:cs="Times New Roman"/>
                <w:smallCaps/>
                <w:noProof/>
                <w:sz w:val="24"/>
                <w:szCs w:val="24"/>
              </w:rPr>
              <w:t xml:space="preserve">. </w:t>
            </w:r>
            <w:r w:rsidR="00992F0B" w:rsidRPr="00885416">
              <w:rPr>
                <w:rFonts w:ascii="Times New Roman" w:hAnsi="Times New Roman" w:cs="Times New Roman"/>
                <w:noProof/>
                <w:sz w:val="24"/>
                <w:szCs w:val="24"/>
              </w:rPr>
              <w:t>Phylogenetic</w:t>
            </w:r>
            <w:r w:rsidR="00992F0B" w:rsidRPr="00885416">
              <w:rPr>
                <w:rFonts w:ascii="Times New Roman" w:hAnsi="Times New Roman" w:cs="Times New Roman"/>
                <w:noProof/>
                <w:sz w:val="24"/>
              </w:rPr>
              <w:t xml:space="preserve"> relationships of the </w:t>
            </w:r>
            <w:r w:rsidR="00992F0B" w:rsidRPr="00885416">
              <w:rPr>
                <w:rFonts w:ascii="Times New Roman" w:hAnsi="Times New Roman" w:cs="Times New Roman"/>
                <w:i/>
                <w:noProof/>
                <w:sz w:val="24"/>
              </w:rPr>
              <w:t>N</w:t>
            </w:r>
            <w:r w:rsidR="00992F0B" w:rsidRPr="00885416">
              <w:rPr>
                <w:rFonts w:ascii="Times New Roman" w:hAnsi="Times New Roman" w:cs="Times New Roman"/>
                <w:noProof/>
                <w:sz w:val="24"/>
              </w:rPr>
              <w:t xml:space="preserve"> = </w:t>
            </w:r>
            <w:r w:rsidR="00992F0B">
              <w:rPr>
                <w:rFonts w:ascii="Times New Roman" w:hAnsi="Times New Roman" w:cs="Times New Roman"/>
                <w:noProof/>
                <w:sz w:val="24"/>
              </w:rPr>
              <w:t>275</w:t>
            </w:r>
            <w:r w:rsidR="00992F0B" w:rsidRPr="00885416">
              <w:rPr>
                <w:rFonts w:ascii="Times New Roman" w:hAnsi="Times New Roman" w:cs="Times New Roman"/>
                <w:noProof/>
                <w:sz w:val="24"/>
              </w:rPr>
              <w:t xml:space="preserve"> plant species included in the </w:t>
            </w:r>
            <w:r w:rsidR="00992F0B">
              <w:rPr>
                <w:rFonts w:ascii="Times New Roman" w:hAnsi="Times New Roman" w:cs="Times New Roman"/>
                <w:noProof/>
                <w:sz w:val="24"/>
              </w:rPr>
              <w:t xml:space="preserve">diversity </w:t>
            </w:r>
            <w:r w:rsidR="00992F0B" w:rsidRPr="00885416">
              <w:rPr>
                <w:rFonts w:ascii="Times New Roman" w:hAnsi="Times New Roman" w:cs="Times New Roman"/>
                <w:noProof/>
                <w:sz w:val="24"/>
              </w:rPr>
              <w:t>analyses</w:t>
            </w:r>
            <w:r w:rsidR="00992F0B">
              <w:rPr>
                <w:rFonts w:ascii="Times New Roman" w:hAnsi="Times New Roman" w:cs="Times New Roman"/>
                <w:noProof/>
                <w:sz w:val="24"/>
              </w:rPr>
              <w:t>,</w:t>
            </w:r>
            <w:r w:rsidR="00992F0B" w:rsidRPr="00885416">
              <w:rPr>
                <w:rFonts w:ascii="Times New Roman" w:hAnsi="Times New Roman" w:cs="Times New Roman"/>
                <w:noProof/>
                <w:sz w:val="24"/>
              </w:rPr>
              <w:t xml:space="preserve"> </w:t>
            </w:r>
            <w:r w:rsidR="00992F0B" w:rsidRPr="00885416">
              <w:rPr>
                <w:rFonts w:ascii="Times New Roman" w:hAnsi="Times New Roman" w:cs="Times New Roman"/>
                <w:noProof/>
                <w:sz w:val="24"/>
                <w:szCs w:val="24"/>
              </w:rPr>
              <w:t xml:space="preserve">and variation across plant species in </w:t>
            </w:r>
            <w:r w:rsidR="00992F0B">
              <w:rPr>
                <w:rFonts w:ascii="Times New Roman" w:hAnsi="Times New Roman" w:cs="Times New Roman"/>
                <w:noProof/>
                <w:sz w:val="24"/>
                <w:szCs w:val="24"/>
              </w:rPr>
              <w:t>Shannon and Simpson pollinator diversity measures</w:t>
            </w:r>
            <w:r w:rsidR="00992F0B" w:rsidRPr="00885416">
              <w:rPr>
                <w:rFonts w:ascii="Times New Roman" w:hAnsi="Times New Roman" w:cs="Times New Roman"/>
                <w:noProof/>
                <w:sz w:val="24"/>
                <w:szCs w:val="24"/>
              </w:rPr>
              <w:t xml:space="preserve">. Tree tips are color-coded to denote whether the </w:t>
            </w:r>
            <w:r w:rsidR="00992F0B">
              <w:rPr>
                <w:rFonts w:ascii="Times New Roman" w:hAnsi="Times New Roman" w:cs="Times New Roman"/>
                <w:noProof/>
                <w:sz w:val="24"/>
                <w:szCs w:val="24"/>
              </w:rPr>
              <w:t>pollinator diversity estimate</w:t>
            </w:r>
            <w:r w:rsidR="00992F0B" w:rsidRPr="00885416">
              <w:rPr>
                <w:rFonts w:ascii="Times New Roman" w:hAnsi="Times New Roman" w:cs="Times New Roman"/>
                <w:noProof/>
                <w:sz w:val="24"/>
                <w:szCs w:val="24"/>
              </w:rPr>
              <w:t xml:space="preserve"> of the plant species involved falls above or below the median of the overall distribution </w:t>
            </w:r>
            <w:r w:rsidR="00992F0B">
              <w:rPr>
                <w:rFonts w:ascii="Times New Roman" w:hAnsi="Times New Roman" w:cs="Times New Roman"/>
                <w:noProof/>
                <w:sz w:val="24"/>
                <w:szCs w:val="24"/>
              </w:rPr>
              <w:t xml:space="preserve">for that particular diversity measurement </w:t>
            </w:r>
            <w:r w:rsidR="00992F0B" w:rsidRPr="00885416">
              <w:rPr>
                <w:rFonts w:ascii="Times New Roman" w:hAnsi="Times New Roman" w:cs="Times New Roman"/>
                <w:noProof/>
                <w:sz w:val="24"/>
                <w:szCs w:val="24"/>
              </w:rPr>
              <w:t xml:space="preserve">(red and grey dots, respectively). </w:t>
            </w:r>
            <w:r w:rsidR="00992F0B">
              <w:rPr>
                <w:rFonts w:ascii="Times New Roman" w:hAnsi="Times New Roman" w:cs="Times New Roman"/>
                <w:noProof/>
                <w:sz w:val="24"/>
                <w:szCs w:val="24"/>
              </w:rPr>
              <w:t>Selected</w:t>
            </w:r>
            <w:r w:rsidR="00992F0B" w:rsidRPr="00885416">
              <w:rPr>
                <w:rFonts w:ascii="Times New Roman" w:hAnsi="Times New Roman" w:cs="Times New Roman"/>
                <w:noProof/>
                <w:sz w:val="24"/>
                <w:szCs w:val="24"/>
              </w:rPr>
              <w:t xml:space="preserve"> clades </w:t>
            </w:r>
            <w:r w:rsidR="00992F0B">
              <w:rPr>
                <w:rFonts w:ascii="Times New Roman" w:hAnsi="Times New Roman" w:cs="Times New Roman"/>
                <w:noProof/>
                <w:sz w:val="24"/>
                <w:szCs w:val="24"/>
              </w:rPr>
              <w:t>exemplifying predominantly</w:t>
            </w:r>
            <w:r w:rsidR="00992F0B" w:rsidRPr="00885416">
              <w:rPr>
                <w:rFonts w:ascii="Times New Roman" w:hAnsi="Times New Roman" w:cs="Times New Roman"/>
                <w:noProof/>
                <w:sz w:val="24"/>
                <w:szCs w:val="24"/>
              </w:rPr>
              <w:t xml:space="preserve"> high (Asteraceae, Convolvulaceae, Rosaceae) or low (Brassicaceae, Fabaceae, Plantaginaceae) pollinator diversity are highlighted</w:t>
            </w:r>
            <w:r w:rsidR="00992F0B">
              <w:rPr>
                <w:rFonts w:ascii="Times New Roman" w:hAnsi="Times New Roman" w:cs="Times New Roman"/>
                <w:noProof/>
                <w:sz w:val="24"/>
                <w:szCs w:val="24"/>
              </w:rPr>
              <w:t xml:space="preserve"> (red and grey sectors, respectively)</w:t>
            </w:r>
            <w:r w:rsidR="00992F0B" w:rsidRPr="00885416">
              <w:rPr>
                <w:rFonts w:ascii="Times New Roman" w:hAnsi="Times New Roman" w:cs="Times New Roman"/>
                <w:noProof/>
                <w:sz w:val="24"/>
                <w:szCs w:val="24"/>
              </w:rPr>
              <w:t>.</w:t>
            </w:r>
          </w:p>
        </w:tc>
      </w:tr>
      <w:tr w:rsidR="00DF4A0A" w14:paraId="08F0AD7E" w14:textId="77777777" w:rsidTr="00DF4A0A">
        <w:trPr>
          <w:jc w:val="center"/>
        </w:trPr>
        <w:tc>
          <w:tcPr>
            <w:tcW w:w="7088" w:type="dxa"/>
          </w:tcPr>
          <w:p w14:paraId="3E0C5A48" w14:textId="77777777" w:rsidR="00DF4A0A" w:rsidRPr="00DF4A0A" w:rsidRDefault="00DF4A0A" w:rsidP="00DF4A0A">
            <w:pPr>
              <w:jc w:val="center"/>
              <w:rPr>
                <w:rFonts w:ascii="Arial" w:hAnsi="Arial" w:cs="Arial"/>
                <w:b/>
                <w:noProof/>
                <w:sz w:val="24"/>
                <w:szCs w:val="24"/>
              </w:rPr>
            </w:pPr>
            <w:r w:rsidRPr="00DF4A0A">
              <w:rPr>
                <w:rFonts w:ascii="Arial" w:hAnsi="Arial" w:cs="Arial"/>
                <w:b/>
                <w:noProof/>
                <w:sz w:val="24"/>
                <w:szCs w:val="24"/>
              </w:rPr>
              <w:t>Shannon diversity</w:t>
            </w:r>
          </w:p>
          <w:p w14:paraId="7AF042CF" w14:textId="77777777" w:rsidR="00DF4A0A" w:rsidRDefault="00DF4A0A" w:rsidP="00DF4A0A">
            <w:pPr>
              <w:jc w:val="center"/>
              <w:rPr>
                <w:rFonts w:ascii="Times New Roman" w:hAnsi="Times New Roman" w:cs="Times New Roman"/>
                <w:caps/>
                <w:sz w:val="24"/>
                <w:szCs w:val="24"/>
              </w:rPr>
            </w:pPr>
            <w:r>
              <w:rPr>
                <w:rFonts w:ascii="Times New Roman" w:hAnsi="Times New Roman" w:cs="Times New Roman"/>
                <w:caps/>
                <w:noProof/>
                <w:sz w:val="24"/>
                <w:szCs w:val="24"/>
              </w:rPr>
              <w:drawing>
                <wp:inline distT="0" distB="0" distL="0" distR="0" wp14:anchorId="5F73F836" wp14:editId="7F062A45">
                  <wp:extent cx="4348800" cy="34920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2a.Appendix.png"/>
                          <pic:cNvPicPr/>
                        </pic:nvPicPr>
                        <pic:blipFill rotWithShape="1">
                          <a:blip r:embed="rId10" cstate="print">
                            <a:extLst>
                              <a:ext uri="{28A0092B-C50C-407E-A947-70E740481C1C}">
                                <a14:useLocalDpi xmlns:a14="http://schemas.microsoft.com/office/drawing/2010/main" val="0"/>
                              </a:ext>
                            </a:extLst>
                          </a:blip>
                          <a:srcRect t="8647" r="9665" b="10743"/>
                          <a:stretch/>
                        </pic:blipFill>
                        <pic:spPr bwMode="auto">
                          <a:xfrm>
                            <a:off x="0" y="0"/>
                            <a:ext cx="4348800" cy="3492000"/>
                          </a:xfrm>
                          <a:prstGeom prst="rect">
                            <a:avLst/>
                          </a:prstGeom>
                          <a:ln>
                            <a:noFill/>
                          </a:ln>
                          <a:extLst>
                            <a:ext uri="{53640926-AAD7-44D8-BBD7-CCE9431645EC}">
                              <a14:shadowObscured xmlns:a14="http://schemas.microsoft.com/office/drawing/2010/main"/>
                            </a:ext>
                          </a:extLst>
                        </pic:spPr>
                      </pic:pic>
                    </a:graphicData>
                  </a:graphic>
                </wp:inline>
              </w:drawing>
            </w:r>
          </w:p>
        </w:tc>
        <w:tc>
          <w:tcPr>
            <w:tcW w:w="7088" w:type="dxa"/>
          </w:tcPr>
          <w:p w14:paraId="6E400A6A" w14:textId="77777777" w:rsidR="00DF4A0A" w:rsidRPr="00DF4A0A" w:rsidRDefault="00DF4A0A" w:rsidP="00DF4A0A">
            <w:pPr>
              <w:jc w:val="center"/>
              <w:rPr>
                <w:rFonts w:ascii="Arial" w:hAnsi="Arial" w:cs="Arial"/>
                <w:b/>
                <w:noProof/>
                <w:sz w:val="24"/>
                <w:szCs w:val="24"/>
              </w:rPr>
            </w:pPr>
            <w:r w:rsidRPr="00DF4A0A">
              <w:rPr>
                <w:rFonts w:ascii="Arial" w:hAnsi="Arial" w:cs="Arial"/>
                <w:b/>
                <w:noProof/>
                <w:sz w:val="24"/>
                <w:szCs w:val="24"/>
              </w:rPr>
              <w:t>Simpson diversity</w:t>
            </w:r>
          </w:p>
          <w:p w14:paraId="29DC713B" w14:textId="77777777" w:rsidR="00DF4A0A" w:rsidRDefault="00DF4A0A" w:rsidP="00DF4A0A">
            <w:pPr>
              <w:jc w:val="center"/>
              <w:rPr>
                <w:rFonts w:ascii="Times New Roman" w:hAnsi="Times New Roman" w:cs="Times New Roman"/>
                <w:caps/>
                <w:sz w:val="24"/>
                <w:szCs w:val="24"/>
              </w:rPr>
            </w:pPr>
            <w:r>
              <w:rPr>
                <w:rFonts w:ascii="Times New Roman" w:hAnsi="Times New Roman" w:cs="Times New Roman"/>
                <w:caps/>
                <w:noProof/>
                <w:sz w:val="24"/>
                <w:szCs w:val="24"/>
              </w:rPr>
              <w:drawing>
                <wp:inline distT="0" distB="0" distL="0" distR="0" wp14:anchorId="2A90A688" wp14:editId="0A5186DA">
                  <wp:extent cx="4456800" cy="3492000"/>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2b.Appendix.png"/>
                          <pic:cNvPicPr/>
                        </pic:nvPicPr>
                        <pic:blipFill rotWithShape="1">
                          <a:blip r:embed="rId11" cstate="print">
                            <a:extLst>
                              <a:ext uri="{28A0092B-C50C-407E-A947-70E740481C1C}">
                                <a14:useLocalDpi xmlns:a14="http://schemas.microsoft.com/office/drawing/2010/main" val="0"/>
                              </a:ext>
                            </a:extLst>
                          </a:blip>
                          <a:srcRect t="9314" r="8220" b="10786"/>
                          <a:stretch/>
                        </pic:blipFill>
                        <pic:spPr bwMode="auto">
                          <a:xfrm>
                            <a:off x="0" y="0"/>
                            <a:ext cx="4456800" cy="3492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143C7213" w14:textId="77777777" w:rsidR="00591766" w:rsidRDefault="00591766" w:rsidP="007C207E">
      <w:pPr>
        <w:spacing w:after="0" w:line="360" w:lineRule="auto"/>
        <w:rPr>
          <w:rFonts w:ascii="Times New Roman" w:hAnsi="Times New Roman" w:cs="Times New Roman"/>
          <w:smallCaps/>
          <w:sz w:val="24"/>
          <w:szCs w:val="24"/>
        </w:rPr>
      </w:pPr>
    </w:p>
    <w:p w14:paraId="6DF0F853" w14:textId="77777777" w:rsidR="00CB0B94" w:rsidRDefault="00CB0B94" w:rsidP="007C207E">
      <w:pPr>
        <w:spacing w:after="0" w:line="360" w:lineRule="auto"/>
        <w:rPr>
          <w:rFonts w:ascii="Times New Roman" w:hAnsi="Times New Roman" w:cs="Times New Roman"/>
          <w:smallCaps/>
          <w:sz w:val="24"/>
          <w:szCs w:val="24"/>
        </w:rPr>
        <w:sectPr w:rsidR="00CB0B94" w:rsidSect="00DF4A0A">
          <w:pgSz w:w="16838" w:h="11906" w:orient="landscape" w:code="9"/>
          <w:pgMar w:top="1134" w:right="1134" w:bottom="1134" w:left="1134" w:header="709" w:footer="709" w:gutter="0"/>
          <w:cols w:space="708"/>
          <w:vAlign w:val="center"/>
          <w:docGrid w:linePitch="360"/>
        </w:sect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280"/>
      </w:tblGrid>
      <w:tr w:rsidR="00CB0B94" w14:paraId="78715D30" w14:textId="77777777" w:rsidTr="00324C76">
        <w:tc>
          <w:tcPr>
            <w:tcW w:w="14560" w:type="dxa"/>
            <w:gridSpan w:val="2"/>
          </w:tcPr>
          <w:p w14:paraId="5073758C" w14:textId="77777777" w:rsidR="00CB0B94" w:rsidRDefault="00CB0B94" w:rsidP="00476965">
            <w:pPr>
              <w:spacing w:after="120" w:line="360" w:lineRule="auto"/>
              <w:rPr>
                <w:rFonts w:ascii="Times New Roman" w:hAnsi="Times New Roman" w:cs="Times New Roman"/>
                <w:smallCaps/>
                <w:sz w:val="24"/>
                <w:szCs w:val="24"/>
              </w:rPr>
            </w:pPr>
            <w:r>
              <w:rPr>
                <w:rFonts w:ascii="Times New Roman" w:hAnsi="Times New Roman" w:cs="Times New Roman"/>
                <w:smallCaps/>
                <w:noProof/>
                <w:sz w:val="24"/>
                <w:szCs w:val="24"/>
              </w:rPr>
              <w:lastRenderedPageBreak/>
              <w:t>Figure</w:t>
            </w:r>
            <w:r w:rsidR="001B3249">
              <w:rPr>
                <w:rFonts w:ascii="Times New Roman" w:hAnsi="Times New Roman" w:cs="Times New Roman"/>
                <w:smallCaps/>
                <w:noProof/>
                <w:sz w:val="24"/>
                <w:szCs w:val="24"/>
              </w:rPr>
              <w:t xml:space="preserve"> 4</w:t>
            </w:r>
            <w:r w:rsidRPr="00591766">
              <w:rPr>
                <w:rFonts w:ascii="Times New Roman" w:hAnsi="Times New Roman" w:cs="Times New Roman"/>
                <w:smallCaps/>
                <w:noProof/>
                <w:sz w:val="24"/>
                <w:szCs w:val="24"/>
              </w:rPr>
              <w:t xml:space="preserve">. </w:t>
            </w:r>
            <w:r w:rsidR="00B40CF0" w:rsidRPr="00B40CF0">
              <w:rPr>
                <w:rFonts w:ascii="Times New Roman" w:hAnsi="Times New Roman" w:cs="Times New Roman"/>
                <w:noProof/>
                <w:sz w:val="24"/>
                <w:szCs w:val="24"/>
              </w:rPr>
              <w:t>Interaction plot</w:t>
            </w:r>
            <w:r w:rsidR="00B40CF0">
              <w:rPr>
                <w:rFonts w:ascii="Times New Roman" w:hAnsi="Times New Roman" w:cs="Times New Roman"/>
                <w:noProof/>
                <w:sz w:val="24"/>
                <w:szCs w:val="24"/>
              </w:rPr>
              <w:t>s</w:t>
            </w:r>
            <w:r w:rsidR="00B40CF0" w:rsidRPr="00B40CF0">
              <w:rPr>
                <w:rFonts w:ascii="Times New Roman" w:hAnsi="Times New Roman" w:cs="Times New Roman"/>
                <w:noProof/>
                <w:sz w:val="24"/>
                <w:szCs w:val="24"/>
              </w:rPr>
              <w:t xml:space="preserve"> showing model-adjusted, estimated marginal means (dots, vertical segments are 95% confidence intervals) of </w:t>
            </w:r>
            <w:r w:rsidR="00B40CF0">
              <w:rPr>
                <w:rFonts w:ascii="Times New Roman" w:hAnsi="Times New Roman" w:cs="Times New Roman"/>
                <w:noProof/>
                <w:sz w:val="24"/>
                <w:szCs w:val="24"/>
              </w:rPr>
              <w:t>Shannon (left) and Simpson (right)</w:t>
            </w:r>
            <w:r w:rsidR="00476965" w:rsidRPr="00B40CF0">
              <w:rPr>
                <w:rFonts w:ascii="Times New Roman" w:hAnsi="Times New Roman" w:cs="Times New Roman"/>
                <w:noProof/>
                <w:sz w:val="24"/>
                <w:szCs w:val="24"/>
              </w:rPr>
              <w:t xml:space="preserve"> pollinator</w:t>
            </w:r>
            <w:r w:rsidR="00B40CF0">
              <w:rPr>
                <w:rFonts w:ascii="Times New Roman" w:hAnsi="Times New Roman" w:cs="Times New Roman"/>
                <w:noProof/>
                <w:sz w:val="24"/>
                <w:szCs w:val="24"/>
              </w:rPr>
              <w:t xml:space="preserve"> diversity </w:t>
            </w:r>
            <w:r w:rsidR="00476965">
              <w:rPr>
                <w:rFonts w:ascii="Times New Roman" w:hAnsi="Times New Roman" w:cs="Times New Roman"/>
                <w:noProof/>
                <w:sz w:val="24"/>
                <w:szCs w:val="24"/>
              </w:rPr>
              <w:t xml:space="preserve">for </w:t>
            </w:r>
            <w:r w:rsidR="00B40CF0" w:rsidRPr="00B40CF0">
              <w:rPr>
                <w:rFonts w:ascii="Times New Roman" w:hAnsi="Times New Roman" w:cs="Times New Roman"/>
                <w:noProof/>
                <w:sz w:val="24"/>
                <w:szCs w:val="24"/>
              </w:rPr>
              <w:t>plant species differing in perianth type (open vs. restrictive) and pollinator visitation unit (single flower vs. flower packet).</w:t>
            </w:r>
            <w:r w:rsidR="00476965">
              <w:rPr>
                <w:rFonts w:ascii="Times New Roman" w:hAnsi="Times New Roman" w:cs="Times New Roman"/>
                <w:noProof/>
                <w:sz w:val="24"/>
                <w:szCs w:val="24"/>
              </w:rPr>
              <w:t xml:space="preserve"> See Table 3 in this Appendix for model details and analytical results.</w:t>
            </w:r>
          </w:p>
        </w:tc>
      </w:tr>
      <w:tr w:rsidR="00CB0B94" w14:paraId="0BB5D41E" w14:textId="77777777" w:rsidTr="00CB0B94">
        <w:tc>
          <w:tcPr>
            <w:tcW w:w="7280" w:type="dxa"/>
          </w:tcPr>
          <w:p w14:paraId="3010F8C5" w14:textId="77777777" w:rsidR="00CB0B94" w:rsidRDefault="00CB0B94" w:rsidP="00CB0B94">
            <w:pPr>
              <w:spacing w:line="360" w:lineRule="auto"/>
              <w:jc w:val="center"/>
              <w:rPr>
                <w:rFonts w:ascii="Times New Roman" w:hAnsi="Times New Roman" w:cs="Times New Roman"/>
                <w:smallCaps/>
                <w:sz w:val="24"/>
                <w:szCs w:val="24"/>
              </w:rPr>
            </w:pPr>
            <w:r>
              <w:rPr>
                <w:rFonts w:ascii="Times New Roman" w:hAnsi="Times New Roman" w:cs="Times New Roman"/>
                <w:smallCaps/>
                <w:noProof/>
                <w:sz w:val="24"/>
                <w:szCs w:val="24"/>
              </w:rPr>
              <w:drawing>
                <wp:inline distT="0" distB="0" distL="0" distR="0" wp14:anchorId="07DF4F47" wp14:editId="1CF11E21">
                  <wp:extent cx="3600000" cy="3600000"/>
                  <wp:effectExtent l="0" t="0" r="635" b="63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3a.Appendix.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00000" cy="3600000"/>
                          </a:xfrm>
                          <a:prstGeom prst="rect">
                            <a:avLst/>
                          </a:prstGeom>
                        </pic:spPr>
                      </pic:pic>
                    </a:graphicData>
                  </a:graphic>
                </wp:inline>
              </w:drawing>
            </w:r>
          </w:p>
        </w:tc>
        <w:tc>
          <w:tcPr>
            <w:tcW w:w="7280" w:type="dxa"/>
          </w:tcPr>
          <w:p w14:paraId="16245AA3" w14:textId="77777777" w:rsidR="00CB0B94" w:rsidRDefault="00CB0B94" w:rsidP="00CB0B94">
            <w:pPr>
              <w:spacing w:line="360" w:lineRule="auto"/>
              <w:jc w:val="center"/>
              <w:rPr>
                <w:rFonts w:ascii="Times New Roman" w:hAnsi="Times New Roman" w:cs="Times New Roman"/>
                <w:smallCaps/>
                <w:sz w:val="24"/>
                <w:szCs w:val="24"/>
              </w:rPr>
            </w:pPr>
            <w:r>
              <w:rPr>
                <w:rFonts w:ascii="Times New Roman" w:hAnsi="Times New Roman" w:cs="Times New Roman"/>
                <w:smallCaps/>
                <w:noProof/>
                <w:sz w:val="24"/>
                <w:szCs w:val="24"/>
              </w:rPr>
              <w:drawing>
                <wp:inline distT="0" distB="0" distL="0" distR="0" wp14:anchorId="691D8877" wp14:editId="2D092B14">
                  <wp:extent cx="3600000" cy="3600000"/>
                  <wp:effectExtent l="0" t="0" r="635"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3b.Appendix.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00000" cy="3600000"/>
                          </a:xfrm>
                          <a:prstGeom prst="rect">
                            <a:avLst/>
                          </a:prstGeom>
                        </pic:spPr>
                      </pic:pic>
                    </a:graphicData>
                  </a:graphic>
                </wp:inline>
              </w:drawing>
            </w:r>
          </w:p>
        </w:tc>
      </w:tr>
    </w:tbl>
    <w:p w14:paraId="59973F84" w14:textId="77777777" w:rsidR="00CB0B94" w:rsidRDefault="00CB0B94" w:rsidP="007C207E">
      <w:pPr>
        <w:spacing w:after="0" w:line="360" w:lineRule="auto"/>
        <w:rPr>
          <w:rFonts w:ascii="Times New Roman" w:hAnsi="Times New Roman" w:cs="Times New Roman"/>
          <w:smallCaps/>
          <w:sz w:val="24"/>
          <w:szCs w:val="24"/>
        </w:rPr>
      </w:pPr>
    </w:p>
    <w:p w14:paraId="1A6C82C6" w14:textId="77777777" w:rsidR="00CB0B94" w:rsidRDefault="00CB0B94" w:rsidP="007C207E">
      <w:pPr>
        <w:spacing w:after="0" w:line="360" w:lineRule="auto"/>
        <w:rPr>
          <w:rFonts w:ascii="Times New Roman" w:hAnsi="Times New Roman" w:cs="Times New Roman"/>
          <w:smallCaps/>
          <w:sz w:val="24"/>
          <w:szCs w:val="24"/>
        </w:rPr>
        <w:sectPr w:rsidR="00CB0B94" w:rsidSect="00DF4A0A">
          <w:pgSz w:w="16838" w:h="11906" w:orient="landscape" w:code="9"/>
          <w:pgMar w:top="1134" w:right="1134" w:bottom="1134" w:left="1134" w:header="709" w:footer="709" w:gutter="0"/>
          <w:cols w:space="708"/>
          <w:vAlign w:val="center"/>
          <w:docGrid w:linePitch="360"/>
        </w:sectPr>
      </w:pPr>
    </w:p>
    <w:p w14:paraId="4FE194E9" w14:textId="77777777" w:rsidR="005624E2" w:rsidRDefault="002C0FA6" w:rsidP="007C207E">
      <w:pPr>
        <w:spacing w:after="0" w:line="360" w:lineRule="auto"/>
        <w:rPr>
          <w:rFonts w:ascii="Times New Roman" w:hAnsi="Times New Roman" w:cs="Times New Roman"/>
          <w:noProof/>
          <w:sz w:val="24"/>
          <w:szCs w:val="24"/>
        </w:rPr>
      </w:pPr>
      <w:r>
        <w:rPr>
          <w:rFonts w:ascii="Times New Roman" w:hAnsi="Times New Roman" w:cs="Times New Roman"/>
          <w:smallCaps/>
          <w:sz w:val="24"/>
          <w:szCs w:val="24"/>
        </w:rPr>
        <w:lastRenderedPageBreak/>
        <w:t xml:space="preserve">Table </w:t>
      </w:r>
      <w:r w:rsidR="00080B41">
        <w:rPr>
          <w:rFonts w:ascii="Times New Roman" w:hAnsi="Times New Roman" w:cs="Times New Roman"/>
          <w:sz w:val="24"/>
        </w:rPr>
        <w:t>1</w:t>
      </w:r>
      <w:r w:rsidR="005624E2" w:rsidRPr="005624E2">
        <w:rPr>
          <w:rFonts w:ascii="Times New Roman" w:hAnsi="Times New Roman" w:cs="Times New Roman"/>
          <w:noProof/>
          <w:sz w:val="24"/>
          <w:szCs w:val="24"/>
        </w:rPr>
        <w:t xml:space="preserve"> </w:t>
      </w:r>
      <w:r w:rsidR="005624E2">
        <w:rPr>
          <w:rFonts w:ascii="Times New Roman" w:hAnsi="Times New Roman" w:cs="Times New Roman"/>
          <w:noProof/>
          <w:sz w:val="24"/>
          <w:szCs w:val="24"/>
        </w:rPr>
        <w:t>Information criteria to compare the performance</w:t>
      </w:r>
      <w:r w:rsidR="005624E2" w:rsidRPr="008A03F4">
        <w:rPr>
          <w:rFonts w:ascii="Times New Roman" w:hAnsi="Times New Roman" w:cs="Times New Roman"/>
          <w:noProof/>
          <w:sz w:val="24"/>
          <w:szCs w:val="24"/>
        </w:rPr>
        <w:t xml:space="preserve"> </w:t>
      </w:r>
      <w:r w:rsidR="005624E2">
        <w:rPr>
          <w:rFonts w:ascii="Times New Roman" w:hAnsi="Times New Roman" w:cs="Times New Roman"/>
          <w:noProof/>
          <w:sz w:val="24"/>
          <w:szCs w:val="24"/>
        </w:rPr>
        <w:t>of five</w:t>
      </w:r>
      <w:r w:rsidR="005624E2" w:rsidRPr="00885416">
        <w:rPr>
          <w:rFonts w:ascii="Times New Roman" w:hAnsi="Times New Roman" w:cs="Times New Roman"/>
          <w:noProof/>
          <w:sz w:val="24"/>
          <w:szCs w:val="24"/>
        </w:rPr>
        <w:t xml:space="preserve"> statistical </w:t>
      </w:r>
      <w:r w:rsidR="005624E2">
        <w:rPr>
          <w:rFonts w:ascii="Times New Roman" w:hAnsi="Times New Roman" w:cs="Times New Roman"/>
          <w:noProof/>
          <w:sz w:val="24"/>
          <w:szCs w:val="24"/>
        </w:rPr>
        <w:t>distribution</w:t>
      </w:r>
      <w:r w:rsidR="005624E2" w:rsidRPr="00885416">
        <w:rPr>
          <w:rFonts w:ascii="Times New Roman" w:hAnsi="Times New Roman" w:cs="Times New Roman"/>
          <w:noProof/>
          <w:sz w:val="24"/>
          <w:szCs w:val="24"/>
        </w:rPr>
        <w:t>s</w:t>
      </w:r>
      <w:r w:rsidR="005624E2">
        <w:rPr>
          <w:rFonts w:ascii="Times New Roman" w:hAnsi="Times New Roman" w:cs="Times New Roman"/>
          <w:noProof/>
          <w:sz w:val="24"/>
          <w:szCs w:val="24"/>
        </w:rPr>
        <w:t xml:space="preserve"> to predict </w:t>
      </w:r>
      <w:r w:rsidR="005624E2" w:rsidRPr="00885416">
        <w:rPr>
          <w:rFonts w:ascii="Times New Roman" w:hAnsi="Times New Roman" w:cs="Times New Roman"/>
          <w:noProof/>
          <w:sz w:val="24"/>
          <w:szCs w:val="24"/>
        </w:rPr>
        <w:t xml:space="preserve">empirical </w:t>
      </w:r>
      <w:r w:rsidR="005624E2">
        <w:rPr>
          <w:rFonts w:ascii="Times New Roman" w:hAnsi="Times New Roman" w:cs="Times New Roman"/>
          <w:noProof/>
          <w:sz w:val="24"/>
          <w:szCs w:val="24"/>
        </w:rPr>
        <w:t xml:space="preserve">species </w:t>
      </w:r>
      <w:r w:rsidR="005624E2" w:rsidRPr="00885416">
        <w:rPr>
          <w:rFonts w:ascii="Times New Roman" w:hAnsi="Times New Roman" w:cs="Times New Roman"/>
          <w:noProof/>
          <w:sz w:val="24"/>
          <w:szCs w:val="24"/>
        </w:rPr>
        <w:t xml:space="preserve">abundance distributions </w:t>
      </w:r>
      <w:r w:rsidR="005624E2">
        <w:rPr>
          <w:rFonts w:ascii="Times New Roman" w:hAnsi="Times New Roman" w:cs="Times New Roman"/>
          <w:noProof/>
          <w:sz w:val="24"/>
          <w:szCs w:val="24"/>
        </w:rPr>
        <w:t>of the four major insect orders</w:t>
      </w:r>
      <w:r w:rsidR="005624E2" w:rsidRPr="00885416">
        <w:rPr>
          <w:rFonts w:ascii="Times New Roman" w:hAnsi="Times New Roman" w:cs="Times New Roman"/>
          <w:noProof/>
          <w:sz w:val="24"/>
          <w:szCs w:val="24"/>
        </w:rPr>
        <w:t xml:space="preserve">. </w:t>
      </w:r>
      <w:r w:rsidR="005624E2">
        <w:rPr>
          <w:rFonts w:ascii="Times New Roman" w:hAnsi="Times New Roman" w:cs="Times New Roman"/>
          <w:noProof/>
          <w:sz w:val="24"/>
          <w:szCs w:val="24"/>
        </w:rPr>
        <w:t>For each order models are listed in decreasing order of performance</w:t>
      </w:r>
      <w:r w:rsidR="005624E2" w:rsidRPr="00885416">
        <w:rPr>
          <w:rFonts w:ascii="Times New Roman" w:hAnsi="Times New Roman" w:cs="Times New Roman"/>
          <w:noProof/>
          <w:sz w:val="24"/>
          <w:szCs w:val="24"/>
        </w:rPr>
        <w:t>.</w:t>
      </w:r>
      <w:r w:rsidR="00B65877" w:rsidRPr="00B65877">
        <w:rPr>
          <w:rFonts w:ascii="Times New Roman" w:hAnsi="Times New Roman" w:cs="Times New Roman"/>
          <w:noProof/>
          <w:sz w:val="24"/>
          <w:szCs w:val="24"/>
        </w:rPr>
        <w:t xml:space="preserve"> </w:t>
      </w:r>
      <w:r w:rsidR="00B65877" w:rsidRPr="00885416">
        <w:rPr>
          <w:rFonts w:ascii="Times New Roman" w:hAnsi="Times New Roman" w:cs="Times New Roman"/>
          <w:noProof/>
          <w:sz w:val="24"/>
          <w:szCs w:val="24"/>
        </w:rPr>
        <w:t xml:space="preserve">AIC, Akaike's Information Criterion; </w:t>
      </w:r>
      <w:r w:rsidR="00B65877" w:rsidRPr="00885416">
        <w:rPr>
          <w:rFonts w:ascii="Times New Roman" w:hAnsi="Times New Roman" w:cs="Times New Roman"/>
          <w:noProof/>
          <w:sz w:val="24"/>
          <w:szCs w:val="24"/>
        </w:rPr>
        <w:sym w:font="Symbol" w:char="F044"/>
      </w:r>
      <w:r w:rsidR="00B65877" w:rsidRPr="00885416">
        <w:rPr>
          <w:rFonts w:ascii="Times New Roman" w:hAnsi="Times New Roman" w:cs="Times New Roman"/>
          <w:noProof/>
          <w:sz w:val="24"/>
          <w:szCs w:val="24"/>
        </w:rPr>
        <w:t xml:space="preserve">, </w:t>
      </w:r>
      <w:r w:rsidR="00B65877">
        <w:rPr>
          <w:rFonts w:ascii="Times New Roman" w:hAnsi="Times New Roman" w:cs="Times New Roman"/>
          <w:noProof/>
          <w:sz w:val="24"/>
          <w:szCs w:val="24"/>
        </w:rPr>
        <w:t xml:space="preserve">AIC difference, or the </w:t>
      </w:r>
      <w:r w:rsidR="00B65877" w:rsidRPr="00885416">
        <w:rPr>
          <w:rFonts w:ascii="Times New Roman" w:hAnsi="Times New Roman" w:cs="Times New Roman"/>
          <w:noProof/>
          <w:sz w:val="24"/>
          <w:szCs w:val="24"/>
        </w:rPr>
        <w:t>increment</w:t>
      </w:r>
      <w:r w:rsidR="00B65877">
        <w:rPr>
          <w:rFonts w:ascii="Times New Roman" w:hAnsi="Times New Roman" w:cs="Times New Roman"/>
          <w:noProof/>
          <w:sz w:val="24"/>
          <w:szCs w:val="24"/>
        </w:rPr>
        <w:t xml:space="preserve"> of</w:t>
      </w:r>
      <w:r w:rsidR="00B65877" w:rsidRPr="00EF3E83">
        <w:rPr>
          <w:rFonts w:ascii="Times New Roman" w:hAnsi="Times New Roman" w:cs="Times New Roman"/>
          <w:noProof/>
          <w:sz w:val="24"/>
          <w:szCs w:val="24"/>
        </w:rPr>
        <w:t xml:space="preserve"> </w:t>
      </w:r>
      <w:r w:rsidR="00B65877" w:rsidRPr="00885416">
        <w:rPr>
          <w:rFonts w:ascii="Times New Roman" w:hAnsi="Times New Roman" w:cs="Times New Roman"/>
          <w:noProof/>
          <w:sz w:val="24"/>
          <w:szCs w:val="24"/>
        </w:rPr>
        <w:t xml:space="preserve">AIC relative to </w:t>
      </w:r>
      <w:r w:rsidR="00B65877">
        <w:rPr>
          <w:rFonts w:ascii="Times New Roman" w:hAnsi="Times New Roman" w:cs="Times New Roman"/>
          <w:noProof/>
          <w:sz w:val="24"/>
          <w:szCs w:val="24"/>
        </w:rPr>
        <w:t xml:space="preserve">the minimum </w:t>
      </w:r>
      <w:r w:rsidR="00B65877" w:rsidRPr="00885416">
        <w:rPr>
          <w:rFonts w:ascii="Times New Roman" w:hAnsi="Times New Roman" w:cs="Times New Roman"/>
          <w:noProof/>
          <w:sz w:val="24"/>
          <w:szCs w:val="24"/>
        </w:rPr>
        <w:t>value; df = degrees of freedom</w:t>
      </w:r>
      <w:r w:rsidR="00B65877">
        <w:rPr>
          <w:rFonts w:ascii="Times New Roman" w:hAnsi="Times New Roman" w:cs="Times New Roman"/>
          <w:noProof/>
          <w:sz w:val="24"/>
          <w:szCs w:val="24"/>
        </w:rPr>
        <w:t xml:space="preserve">, equal to the number of free parameters in each statistical model; </w:t>
      </w:r>
      <w:r w:rsidR="00B65877" w:rsidRPr="00B50C3E">
        <w:rPr>
          <w:rFonts w:ascii="Times New Roman" w:hAnsi="Times New Roman" w:cs="Times New Roman"/>
          <w:i/>
          <w:noProof/>
          <w:sz w:val="24"/>
          <w:szCs w:val="24"/>
        </w:rPr>
        <w:t>w</w:t>
      </w:r>
      <w:r w:rsidR="00B65877">
        <w:rPr>
          <w:rFonts w:ascii="Times New Roman" w:hAnsi="Times New Roman" w:cs="Times New Roman"/>
          <w:noProof/>
          <w:sz w:val="24"/>
          <w:szCs w:val="24"/>
        </w:rPr>
        <w:t xml:space="preserve"> = Akaike's weight, or t</w:t>
      </w:r>
      <w:r w:rsidR="00B65877" w:rsidRPr="00A834DD">
        <w:rPr>
          <w:rFonts w:ascii="Times New Roman" w:hAnsi="Times New Roman" w:cs="Times New Roman"/>
          <w:noProof/>
          <w:sz w:val="24"/>
          <w:szCs w:val="24"/>
        </w:rPr>
        <w:t>he relative likelihood of the model</w:t>
      </w:r>
      <w:r w:rsidR="00B65877">
        <w:rPr>
          <w:rFonts w:ascii="Times New Roman" w:hAnsi="Times New Roman" w:cs="Times New Roman"/>
          <w:noProof/>
          <w:sz w:val="24"/>
          <w:szCs w:val="24"/>
        </w:rPr>
        <w:t xml:space="preserve"> </w:t>
      </w:r>
      <w:r w:rsidR="00B65877" w:rsidRPr="00A834DD">
        <w:rPr>
          <w:rFonts w:ascii="Times New Roman" w:hAnsi="Times New Roman" w:cs="Times New Roman"/>
          <w:noProof/>
          <w:sz w:val="24"/>
          <w:szCs w:val="24"/>
        </w:rPr>
        <w:t>given the data</w:t>
      </w:r>
      <w:r w:rsidR="00B65877">
        <w:rPr>
          <w:rFonts w:ascii="Times New Roman" w:hAnsi="Times New Roman" w:cs="Times New Roman"/>
          <w:noProof/>
          <w:sz w:val="24"/>
          <w:szCs w:val="24"/>
        </w:rPr>
        <w:t xml:space="preserve">, </w:t>
      </w:r>
      <w:r w:rsidR="00B65877" w:rsidRPr="00712964">
        <w:rPr>
          <w:rFonts w:ascii="Times New Roman" w:hAnsi="Times New Roman" w:cs="Times New Roman"/>
          <w:noProof/>
          <w:sz w:val="24"/>
          <w:szCs w:val="24"/>
        </w:rPr>
        <w:t>normalized to sum to 1</w:t>
      </w:r>
      <w:r w:rsidR="00B65877">
        <w:rPr>
          <w:rFonts w:ascii="Times New Roman" w:hAnsi="Times New Roman" w:cs="Times New Roman"/>
          <w:noProof/>
          <w:sz w:val="24"/>
          <w:szCs w:val="24"/>
        </w:rPr>
        <w:t xml:space="preserve"> </w:t>
      </w:r>
      <w:r w:rsidR="00B65877" w:rsidRPr="00712964">
        <w:rPr>
          <w:rFonts w:ascii="Times New Roman" w:hAnsi="Times New Roman" w:cs="Times New Roman"/>
          <w:noProof/>
          <w:sz w:val="24"/>
          <w:szCs w:val="24"/>
        </w:rPr>
        <w:t>and interpret</w:t>
      </w:r>
      <w:r w:rsidR="00B65877">
        <w:rPr>
          <w:rFonts w:ascii="Times New Roman" w:hAnsi="Times New Roman" w:cs="Times New Roman"/>
          <w:noProof/>
          <w:sz w:val="24"/>
          <w:szCs w:val="24"/>
        </w:rPr>
        <w:t>able</w:t>
      </w:r>
      <w:r w:rsidR="00B65877" w:rsidRPr="00712964">
        <w:rPr>
          <w:rFonts w:ascii="Times New Roman" w:hAnsi="Times New Roman" w:cs="Times New Roman"/>
          <w:noProof/>
          <w:sz w:val="24"/>
          <w:szCs w:val="24"/>
        </w:rPr>
        <w:t xml:space="preserve"> as</w:t>
      </w:r>
      <w:r w:rsidR="00B65877">
        <w:rPr>
          <w:rFonts w:ascii="Times New Roman" w:hAnsi="Times New Roman" w:cs="Times New Roman"/>
          <w:noProof/>
          <w:sz w:val="24"/>
          <w:szCs w:val="24"/>
        </w:rPr>
        <w:t xml:space="preserve"> </w:t>
      </w:r>
      <w:r w:rsidR="00B65877" w:rsidRPr="00712964">
        <w:rPr>
          <w:rFonts w:ascii="Times New Roman" w:hAnsi="Times New Roman" w:cs="Times New Roman"/>
          <w:noProof/>
          <w:sz w:val="24"/>
          <w:szCs w:val="24"/>
        </w:rPr>
        <w:t>probabilities.</w:t>
      </w:r>
    </w:p>
    <w:tbl>
      <w:tblPr>
        <w:tblStyle w:val="Tablaconcuadrcula"/>
        <w:tblW w:w="1165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99"/>
        <w:gridCol w:w="1195"/>
        <w:gridCol w:w="1390"/>
        <w:gridCol w:w="2988"/>
        <w:gridCol w:w="1094"/>
        <w:gridCol w:w="1179"/>
        <w:gridCol w:w="818"/>
        <w:gridCol w:w="1190"/>
      </w:tblGrid>
      <w:tr w:rsidR="00B65877" w:rsidRPr="00885416" w14:paraId="08500FF0" w14:textId="77777777" w:rsidTr="00080B41">
        <w:trPr>
          <w:jc w:val="center"/>
        </w:trPr>
        <w:tc>
          <w:tcPr>
            <w:tcW w:w="1708" w:type="dxa"/>
            <w:tcBorders>
              <w:top w:val="single" w:sz="4" w:space="0" w:color="auto"/>
              <w:bottom w:val="single" w:sz="4" w:space="0" w:color="auto"/>
            </w:tcBorders>
            <w:vAlign w:val="bottom"/>
          </w:tcPr>
          <w:p w14:paraId="1C1A8437" w14:textId="77777777" w:rsidR="00B65877" w:rsidRPr="00885416" w:rsidRDefault="00B65877" w:rsidP="00B65877">
            <w:pPr>
              <w:spacing w:before="120" w:line="360" w:lineRule="auto"/>
              <w:rPr>
                <w:rFonts w:ascii="Times New Roman" w:hAnsi="Times New Roman" w:cs="Times New Roman"/>
                <w:noProof/>
                <w:sz w:val="24"/>
                <w:szCs w:val="24"/>
              </w:rPr>
            </w:pPr>
            <w:r>
              <w:rPr>
                <w:rFonts w:ascii="Times New Roman" w:hAnsi="Times New Roman" w:cs="Times New Roman"/>
                <w:noProof/>
                <w:sz w:val="24"/>
                <w:szCs w:val="24"/>
              </w:rPr>
              <w:t>Insect order</w:t>
            </w:r>
          </w:p>
        </w:tc>
        <w:tc>
          <w:tcPr>
            <w:tcW w:w="1134" w:type="dxa"/>
            <w:tcBorders>
              <w:top w:val="single" w:sz="4" w:space="0" w:color="auto"/>
              <w:bottom w:val="single" w:sz="4" w:space="0" w:color="auto"/>
            </w:tcBorders>
            <w:vAlign w:val="bottom"/>
          </w:tcPr>
          <w:p w14:paraId="404EF617" w14:textId="77777777" w:rsidR="00B65877" w:rsidRDefault="00B65877" w:rsidP="00A62AFC">
            <w:pPr>
              <w:spacing w:before="120" w:line="360" w:lineRule="auto"/>
              <w:jc w:val="center"/>
              <w:rPr>
                <w:rFonts w:ascii="Times New Roman" w:hAnsi="Times New Roman" w:cs="Times New Roman"/>
                <w:noProof/>
                <w:sz w:val="24"/>
                <w:szCs w:val="24"/>
              </w:rPr>
            </w:pPr>
            <w:r>
              <w:rPr>
                <w:rFonts w:ascii="Times New Roman" w:hAnsi="Times New Roman" w:cs="Times New Roman"/>
                <w:noProof/>
                <w:sz w:val="24"/>
                <w:szCs w:val="24"/>
              </w:rPr>
              <w:t>Species</w:t>
            </w:r>
          </w:p>
        </w:tc>
        <w:tc>
          <w:tcPr>
            <w:tcW w:w="1319" w:type="dxa"/>
            <w:tcBorders>
              <w:top w:val="single" w:sz="4" w:space="0" w:color="auto"/>
              <w:bottom w:val="single" w:sz="4" w:space="0" w:color="auto"/>
            </w:tcBorders>
            <w:vAlign w:val="bottom"/>
          </w:tcPr>
          <w:p w14:paraId="3043AE77" w14:textId="77777777" w:rsidR="00B65877" w:rsidRPr="00885416" w:rsidRDefault="00B65877" w:rsidP="00A62AFC">
            <w:pPr>
              <w:spacing w:before="120" w:line="360" w:lineRule="auto"/>
              <w:jc w:val="center"/>
              <w:rPr>
                <w:rFonts w:ascii="Times New Roman" w:hAnsi="Times New Roman" w:cs="Times New Roman"/>
                <w:noProof/>
                <w:sz w:val="24"/>
                <w:szCs w:val="24"/>
              </w:rPr>
            </w:pPr>
            <w:r>
              <w:rPr>
                <w:rFonts w:ascii="Times New Roman" w:hAnsi="Times New Roman" w:cs="Times New Roman"/>
                <w:noProof/>
                <w:sz w:val="24"/>
                <w:szCs w:val="24"/>
              </w:rPr>
              <w:t>Individuals</w:t>
            </w:r>
          </w:p>
        </w:tc>
        <w:tc>
          <w:tcPr>
            <w:tcW w:w="2835" w:type="dxa"/>
            <w:tcBorders>
              <w:top w:val="single" w:sz="4" w:space="0" w:color="auto"/>
              <w:bottom w:val="single" w:sz="4" w:space="0" w:color="auto"/>
            </w:tcBorders>
            <w:vAlign w:val="bottom"/>
          </w:tcPr>
          <w:p w14:paraId="2F88EA77" w14:textId="77777777" w:rsidR="00B65877" w:rsidRPr="00885416" w:rsidRDefault="00B65877" w:rsidP="00B65877">
            <w:pPr>
              <w:spacing w:before="120" w:line="360" w:lineRule="auto"/>
              <w:rPr>
                <w:rFonts w:ascii="Times New Roman" w:hAnsi="Times New Roman" w:cs="Times New Roman"/>
                <w:noProof/>
                <w:sz w:val="24"/>
                <w:szCs w:val="24"/>
              </w:rPr>
            </w:pPr>
            <w:r w:rsidRPr="00885416">
              <w:rPr>
                <w:rFonts w:ascii="Times New Roman" w:hAnsi="Times New Roman" w:cs="Times New Roman"/>
                <w:noProof/>
                <w:sz w:val="24"/>
                <w:szCs w:val="24"/>
              </w:rPr>
              <w:t>Statistical model</w:t>
            </w:r>
          </w:p>
        </w:tc>
        <w:tc>
          <w:tcPr>
            <w:tcW w:w="1038" w:type="dxa"/>
            <w:tcBorders>
              <w:top w:val="single" w:sz="4" w:space="0" w:color="auto"/>
              <w:bottom w:val="single" w:sz="4" w:space="0" w:color="auto"/>
            </w:tcBorders>
            <w:vAlign w:val="bottom"/>
          </w:tcPr>
          <w:p w14:paraId="3297ABE7" w14:textId="77777777" w:rsidR="00B65877" w:rsidRPr="00885416" w:rsidRDefault="00B65877" w:rsidP="00B65877">
            <w:pPr>
              <w:spacing w:before="120" w:line="360" w:lineRule="auto"/>
              <w:jc w:val="center"/>
              <w:rPr>
                <w:rFonts w:ascii="Times New Roman" w:hAnsi="Times New Roman" w:cs="Times New Roman"/>
                <w:noProof/>
                <w:sz w:val="24"/>
                <w:szCs w:val="24"/>
              </w:rPr>
            </w:pPr>
            <w:r w:rsidRPr="00885416">
              <w:rPr>
                <w:rFonts w:ascii="Times New Roman" w:hAnsi="Times New Roman" w:cs="Times New Roman"/>
                <w:noProof/>
                <w:sz w:val="24"/>
                <w:szCs w:val="24"/>
              </w:rPr>
              <w:t>AIC</w:t>
            </w:r>
          </w:p>
        </w:tc>
        <w:tc>
          <w:tcPr>
            <w:tcW w:w="1119" w:type="dxa"/>
            <w:tcBorders>
              <w:top w:val="single" w:sz="4" w:space="0" w:color="auto"/>
              <w:bottom w:val="single" w:sz="4" w:space="0" w:color="auto"/>
            </w:tcBorders>
            <w:vAlign w:val="bottom"/>
          </w:tcPr>
          <w:p w14:paraId="7FAA7A21" w14:textId="77777777" w:rsidR="00B65877" w:rsidRPr="00885416" w:rsidRDefault="00B65877" w:rsidP="00B65877">
            <w:pPr>
              <w:spacing w:before="120" w:line="360" w:lineRule="auto"/>
              <w:jc w:val="center"/>
              <w:rPr>
                <w:rFonts w:ascii="Times New Roman" w:hAnsi="Times New Roman" w:cs="Times New Roman"/>
                <w:noProof/>
                <w:sz w:val="24"/>
                <w:szCs w:val="24"/>
              </w:rPr>
            </w:pPr>
            <w:r w:rsidRPr="00885416">
              <w:rPr>
                <w:rFonts w:ascii="Times New Roman" w:hAnsi="Times New Roman" w:cs="Times New Roman"/>
                <w:noProof/>
                <w:sz w:val="24"/>
                <w:szCs w:val="24"/>
              </w:rPr>
              <w:sym w:font="Symbol" w:char="F044"/>
            </w:r>
          </w:p>
        </w:tc>
        <w:tc>
          <w:tcPr>
            <w:tcW w:w="776" w:type="dxa"/>
            <w:tcBorders>
              <w:top w:val="single" w:sz="4" w:space="0" w:color="auto"/>
              <w:bottom w:val="single" w:sz="4" w:space="0" w:color="auto"/>
            </w:tcBorders>
            <w:vAlign w:val="bottom"/>
          </w:tcPr>
          <w:p w14:paraId="4A1C538D" w14:textId="77777777" w:rsidR="00B65877" w:rsidRPr="00885416" w:rsidRDefault="00B65877" w:rsidP="00B65877">
            <w:pPr>
              <w:spacing w:before="120" w:line="360" w:lineRule="auto"/>
              <w:jc w:val="center"/>
              <w:rPr>
                <w:rFonts w:ascii="Times New Roman" w:hAnsi="Times New Roman" w:cs="Times New Roman"/>
                <w:noProof/>
                <w:sz w:val="24"/>
                <w:szCs w:val="24"/>
              </w:rPr>
            </w:pPr>
            <w:r w:rsidRPr="00885416">
              <w:rPr>
                <w:rFonts w:ascii="Times New Roman" w:hAnsi="Times New Roman" w:cs="Times New Roman"/>
                <w:noProof/>
                <w:sz w:val="24"/>
                <w:szCs w:val="24"/>
              </w:rPr>
              <w:t>df</w:t>
            </w:r>
          </w:p>
        </w:tc>
        <w:tc>
          <w:tcPr>
            <w:tcW w:w="1129" w:type="dxa"/>
            <w:tcBorders>
              <w:top w:val="single" w:sz="4" w:space="0" w:color="auto"/>
              <w:bottom w:val="single" w:sz="4" w:space="0" w:color="auto"/>
            </w:tcBorders>
            <w:vAlign w:val="bottom"/>
          </w:tcPr>
          <w:p w14:paraId="3BBE22F6" w14:textId="77777777" w:rsidR="00B65877" w:rsidRPr="00885416" w:rsidRDefault="00B65877" w:rsidP="00B65877">
            <w:pPr>
              <w:spacing w:before="120" w:line="360" w:lineRule="auto"/>
              <w:jc w:val="center"/>
              <w:rPr>
                <w:rFonts w:ascii="Times New Roman" w:hAnsi="Times New Roman" w:cs="Times New Roman"/>
                <w:noProof/>
                <w:sz w:val="24"/>
                <w:szCs w:val="24"/>
              </w:rPr>
            </w:pPr>
            <w:r w:rsidRPr="00B50C3E">
              <w:rPr>
                <w:rFonts w:ascii="Times New Roman" w:hAnsi="Times New Roman" w:cs="Times New Roman"/>
                <w:i/>
                <w:noProof/>
                <w:sz w:val="24"/>
                <w:szCs w:val="24"/>
              </w:rPr>
              <w:t>w</w:t>
            </w:r>
          </w:p>
        </w:tc>
      </w:tr>
      <w:tr w:rsidR="00B65877" w:rsidRPr="00885416" w14:paraId="659699FE" w14:textId="77777777" w:rsidTr="00080B41">
        <w:trPr>
          <w:jc w:val="center"/>
        </w:trPr>
        <w:tc>
          <w:tcPr>
            <w:tcW w:w="1708" w:type="dxa"/>
            <w:tcBorders>
              <w:top w:val="single" w:sz="4" w:space="0" w:color="auto"/>
            </w:tcBorders>
          </w:tcPr>
          <w:p w14:paraId="02801221" w14:textId="77777777" w:rsidR="00B65877" w:rsidRPr="00885416" w:rsidRDefault="00B65877" w:rsidP="002310F1">
            <w:pPr>
              <w:spacing w:before="120" w:line="360" w:lineRule="auto"/>
              <w:rPr>
                <w:rFonts w:ascii="Times New Roman" w:hAnsi="Times New Roman" w:cs="Times New Roman"/>
                <w:noProof/>
                <w:sz w:val="24"/>
                <w:szCs w:val="24"/>
              </w:rPr>
            </w:pPr>
            <w:r>
              <w:rPr>
                <w:rFonts w:ascii="Times New Roman" w:hAnsi="Times New Roman" w:cs="Times New Roman"/>
                <w:noProof/>
                <w:sz w:val="24"/>
                <w:szCs w:val="24"/>
              </w:rPr>
              <w:t>Coleoptera:</w:t>
            </w:r>
          </w:p>
        </w:tc>
        <w:tc>
          <w:tcPr>
            <w:tcW w:w="1134" w:type="dxa"/>
            <w:tcBorders>
              <w:top w:val="single" w:sz="4" w:space="0" w:color="auto"/>
            </w:tcBorders>
          </w:tcPr>
          <w:p w14:paraId="0644285A" w14:textId="77777777" w:rsidR="00B65877" w:rsidRDefault="00B65877" w:rsidP="00A62AFC">
            <w:pPr>
              <w:tabs>
                <w:tab w:val="decimal" w:pos="669"/>
              </w:tabs>
              <w:spacing w:before="120" w:line="360" w:lineRule="auto"/>
              <w:rPr>
                <w:rFonts w:ascii="Times New Roman" w:hAnsi="Times New Roman" w:cs="Times New Roman"/>
                <w:noProof/>
                <w:sz w:val="24"/>
                <w:szCs w:val="24"/>
              </w:rPr>
            </w:pPr>
            <w:r>
              <w:rPr>
                <w:rFonts w:ascii="Times New Roman" w:hAnsi="Times New Roman" w:cs="Times New Roman"/>
                <w:noProof/>
                <w:sz w:val="24"/>
                <w:szCs w:val="24"/>
              </w:rPr>
              <w:t>128</w:t>
            </w:r>
          </w:p>
        </w:tc>
        <w:tc>
          <w:tcPr>
            <w:tcW w:w="1319" w:type="dxa"/>
            <w:tcBorders>
              <w:top w:val="single" w:sz="4" w:space="0" w:color="auto"/>
            </w:tcBorders>
          </w:tcPr>
          <w:p w14:paraId="7FCCA630" w14:textId="77777777" w:rsidR="00B65877" w:rsidRPr="00885416" w:rsidRDefault="00B65877" w:rsidP="002310F1">
            <w:pPr>
              <w:tabs>
                <w:tab w:val="decimal" w:pos="725"/>
              </w:tabs>
              <w:spacing w:before="120" w:line="360" w:lineRule="auto"/>
              <w:rPr>
                <w:rFonts w:ascii="Times New Roman" w:hAnsi="Times New Roman" w:cs="Times New Roman"/>
                <w:noProof/>
                <w:sz w:val="24"/>
                <w:szCs w:val="24"/>
              </w:rPr>
            </w:pPr>
            <w:r>
              <w:rPr>
                <w:rFonts w:ascii="Times New Roman" w:hAnsi="Times New Roman" w:cs="Times New Roman"/>
                <w:noProof/>
                <w:sz w:val="24"/>
                <w:szCs w:val="24"/>
              </w:rPr>
              <w:t>8,249</w:t>
            </w:r>
          </w:p>
        </w:tc>
        <w:tc>
          <w:tcPr>
            <w:tcW w:w="2835" w:type="dxa"/>
            <w:tcBorders>
              <w:top w:val="single" w:sz="4" w:space="0" w:color="auto"/>
            </w:tcBorders>
          </w:tcPr>
          <w:p w14:paraId="691077B0" w14:textId="77777777" w:rsidR="00B65877" w:rsidRPr="00885416" w:rsidRDefault="00B65877" w:rsidP="002310F1">
            <w:pPr>
              <w:spacing w:before="120" w:line="360" w:lineRule="auto"/>
              <w:rPr>
                <w:rFonts w:ascii="Times New Roman" w:hAnsi="Times New Roman" w:cs="Times New Roman"/>
                <w:noProof/>
                <w:sz w:val="24"/>
                <w:szCs w:val="24"/>
              </w:rPr>
            </w:pPr>
          </w:p>
        </w:tc>
        <w:tc>
          <w:tcPr>
            <w:tcW w:w="1038" w:type="dxa"/>
            <w:tcBorders>
              <w:top w:val="single" w:sz="4" w:space="0" w:color="auto"/>
            </w:tcBorders>
          </w:tcPr>
          <w:p w14:paraId="37CC7A06" w14:textId="77777777" w:rsidR="00B65877" w:rsidRPr="00885416" w:rsidRDefault="00B65877" w:rsidP="002310F1">
            <w:pPr>
              <w:spacing w:before="120" w:line="360" w:lineRule="auto"/>
              <w:rPr>
                <w:rFonts w:ascii="Times New Roman" w:hAnsi="Times New Roman" w:cs="Times New Roman"/>
                <w:noProof/>
                <w:sz w:val="24"/>
                <w:szCs w:val="24"/>
              </w:rPr>
            </w:pPr>
          </w:p>
        </w:tc>
        <w:tc>
          <w:tcPr>
            <w:tcW w:w="1119" w:type="dxa"/>
            <w:tcBorders>
              <w:top w:val="single" w:sz="4" w:space="0" w:color="auto"/>
            </w:tcBorders>
          </w:tcPr>
          <w:p w14:paraId="3A71FEEA" w14:textId="77777777" w:rsidR="00B65877" w:rsidRPr="00885416" w:rsidRDefault="00B65877" w:rsidP="002310F1">
            <w:pPr>
              <w:tabs>
                <w:tab w:val="decimal" w:pos="559"/>
              </w:tabs>
              <w:spacing w:before="120" w:line="360" w:lineRule="auto"/>
              <w:rPr>
                <w:rFonts w:ascii="Times New Roman" w:hAnsi="Times New Roman" w:cs="Times New Roman"/>
                <w:noProof/>
                <w:sz w:val="24"/>
                <w:szCs w:val="24"/>
              </w:rPr>
            </w:pPr>
          </w:p>
        </w:tc>
        <w:tc>
          <w:tcPr>
            <w:tcW w:w="776" w:type="dxa"/>
            <w:tcBorders>
              <w:top w:val="single" w:sz="4" w:space="0" w:color="auto"/>
            </w:tcBorders>
          </w:tcPr>
          <w:p w14:paraId="424D1C77" w14:textId="77777777" w:rsidR="00B65877" w:rsidRPr="00885416" w:rsidRDefault="00B65877" w:rsidP="002310F1">
            <w:pPr>
              <w:spacing w:before="120" w:line="360" w:lineRule="auto"/>
              <w:jc w:val="center"/>
              <w:rPr>
                <w:rFonts w:ascii="Times New Roman" w:hAnsi="Times New Roman" w:cs="Times New Roman"/>
                <w:noProof/>
                <w:sz w:val="24"/>
                <w:szCs w:val="24"/>
              </w:rPr>
            </w:pPr>
          </w:p>
        </w:tc>
        <w:tc>
          <w:tcPr>
            <w:tcW w:w="1129" w:type="dxa"/>
            <w:tcBorders>
              <w:top w:val="single" w:sz="4" w:space="0" w:color="auto"/>
            </w:tcBorders>
          </w:tcPr>
          <w:p w14:paraId="2349E9AF" w14:textId="77777777" w:rsidR="00B65877" w:rsidRPr="00885416" w:rsidRDefault="00B65877" w:rsidP="002310F1">
            <w:pPr>
              <w:tabs>
                <w:tab w:val="decimal" w:pos="289"/>
              </w:tabs>
              <w:spacing w:before="120" w:line="360" w:lineRule="auto"/>
              <w:rPr>
                <w:rFonts w:ascii="Times New Roman" w:hAnsi="Times New Roman" w:cs="Times New Roman"/>
                <w:noProof/>
                <w:sz w:val="24"/>
                <w:szCs w:val="24"/>
              </w:rPr>
            </w:pPr>
          </w:p>
        </w:tc>
      </w:tr>
      <w:tr w:rsidR="00B65877" w:rsidRPr="00885416" w14:paraId="3DAD076B" w14:textId="77777777" w:rsidTr="00080B41">
        <w:trPr>
          <w:jc w:val="center"/>
        </w:trPr>
        <w:tc>
          <w:tcPr>
            <w:tcW w:w="1708" w:type="dxa"/>
          </w:tcPr>
          <w:p w14:paraId="5D9E80AF" w14:textId="77777777" w:rsidR="00B65877" w:rsidRDefault="00B65877" w:rsidP="002310F1">
            <w:pPr>
              <w:spacing w:line="360" w:lineRule="auto"/>
              <w:rPr>
                <w:rFonts w:ascii="Times New Roman" w:hAnsi="Times New Roman" w:cs="Times New Roman"/>
                <w:noProof/>
                <w:sz w:val="24"/>
                <w:szCs w:val="24"/>
              </w:rPr>
            </w:pPr>
          </w:p>
        </w:tc>
        <w:tc>
          <w:tcPr>
            <w:tcW w:w="1134" w:type="dxa"/>
          </w:tcPr>
          <w:p w14:paraId="24BBAA7E" w14:textId="77777777" w:rsidR="00B65877" w:rsidRDefault="00B65877" w:rsidP="00A62AFC">
            <w:pPr>
              <w:tabs>
                <w:tab w:val="decimal" w:pos="669"/>
              </w:tabs>
              <w:spacing w:line="360" w:lineRule="auto"/>
              <w:rPr>
                <w:rFonts w:ascii="Times New Roman" w:hAnsi="Times New Roman" w:cs="Times New Roman"/>
                <w:noProof/>
                <w:sz w:val="24"/>
                <w:szCs w:val="24"/>
              </w:rPr>
            </w:pPr>
          </w:p>
        </w:tc>
        <w:tc>
          <w:tcPr>
            <w:tcW w:w="1319" w:type="dxa"/>
          </w:tcPr>
          <w:p w14:paraId="4E887359" w14:textId="77777777" w:rsidR="00B65877" w:rsidRDefault="00B65877" w:rsidP="002310F1">
            <w:pPr>
              <w:tabs>
                <w:tab w:val="decimal" w:pos="725"/>
              </w:tabs>
              <w:spacing w:line="360" w:lineRule="auto"/>
              <w:rPr>
                <w:rFonts w:ascii="Times New Roman" w:hAnsi="Times New Roman" w:cs="Times New Roman"/>
                <w:noProof/>
                <w:sz w:val="24"/>
                <w:szCs w:val="24"/>
              </w:rPr>
            </w:pPr>
          </w:p>
        </w:tc>
        <w:tc>
          <w:tcPr>
            <w:tcW w:w="2835" w:type="dxa"/>
          </w:tcPr>
          <w:p w14:paraId="63BDF36C" w14:textId="77777777" w:rsidR="00B65877" w:rsidRPr="00885416" w:rsidRDefault="00B65877" w:rsidP="002310F1">
            <w:pPr>
              <w:spacing w:line="360" w:lineRule="auto"/>
              <w:rPr>
                <w:rFonts w:ascii="Times New Roman" w:hAnsi="Times New Roman" w:cs="Times New Roman"/>
                <w:noProof/>
                <w:sz w:val="24"/>
                <w:szCs w:val="24"/>
              </w:rPr>
            </w:pPr>
            <w:r w:rsidRPr="00885416">
              <w:rPr>
                <w:rFonts w:ascii="Times New Roman" w:hAnsi="Times New Roman" w:cs="Times New Roman"/>
                <w:noProof/>
                <w:sz w:val="24"/>
                <w:szCs w:val="24"/>
              </w:rPr>
              <w:t>Log</w:t>
            </w:r>
            <w:r>
              <w:rPr>
                <w:rFonts w:ascii="Times New Roman" w:hAnsi="Times New Roman" w:cs="Times New Roman"/>
                <w:noProof/>
                <w:sz w:val="24"/>
                <w:szCs w:val="24"/>
              </w:rPr>
              <w:t>-</w:t>
            </w:r>
            <w:r w:rsidRPr="00885416">
              <w:rPr>
                <w:rFonts w:ascii="Times New Roman" w:hAnsi="Times New Roman" w:cs="Times New Roman"/>
                <w:noProof/>
                <w:sz w:val="24"/>
                <w:szCs w:val="24"/>
              </w:rPr>
              <w:t>series</w:t>
            </w:r>
          </w:p>
        </w:tc>
        <w:tc>
          <w:tcPr>
            <w:tcW w:w="1038" w:type="dxa"/>
          </w:tcPr>
          <w:p w14:paraId="09306B20" w14:textId="77777777" w:rsidR="00B65877" w:rsidRPr="00885416" w:rsidRDefault="00A34A71" w:rsidP="002310F1">
            <w:pPr>
              <w:tabs>
                <w:tab w:val="decimal" w:pos="525"/>
              </w:tabs>
              <w:spacing w:line="360" w:lineRule="auto"/>
              <w:rPr>
                <w:rFonts w:ascii="Times New Roman" w:hAnsi="Times New Roman" w:cs="Times New Roman"/>
                <w:noProof/>
                <w:sz w:val="24"/>
                <w:szCs w:val="24"/>
              </w:rPr>
            </w:pPr>
            <w:r>
              <w:rPr>
                <w:rFonts w:ascii="Times New Roman" w:hAnsi="Times New Roman" w:cs="Times New Roman"/>
                <w:noProof/>
                <w:sz w:val="24"/>
                <w:szCs w:val="24"/>
              </w:rPr>
              <w:t>1075.2</w:t>
            </w:r>
          </w:p>
        </w:tc>
        <w:tc>
          <w:tcPr>
            <w:tcW w:w="1119" w:type="dxa"/>
          </w:tcPr>
          <w:p w14:paraId="218A6BE4" w14:textId="77777777" w:rsidR="00B65877" w:rsidRPr="00885416" w:rsidRDefault="00A34A71" w:rsidP="002310F1">
            <w:pPr>
              <w:tabs>
                <w:tab w:val="decimal" w:pos="559"/>
              </w:tabs>
              <w:spacing w:line="360" w:lineRule="auto"/>
              <w:rPr>
                <w:rFonts w:ascii="Times New Roman" w:hAnsi="Times New Roman" w:cs="Times New Roman"/>
                <w:noProof/>
                <w:sz w:val="24"/>
                <w:szCs w:val="24"/>
              </w:rPr>
            </w:pPr>
            <w:r>
              <w:rPr>
                <w:rFonts w:ascii="Times New Roman" w:hAnsi="Times New Roman" w:cs="Times New Roman"/>
                <w:noProof/>
                <w:sz w:val="24"/>
                <w:szCs w:val="24"/>
              </w:rPr>
              <w:t>0.0</w:t>
            </w:r>
          </w:p>
        </w:tc>
        <w:tc>
          <w:tcPr>
            <w:tcW w:w="776" w:type="dxa"/>
          </w:tcPr>
          <w:p w14:paraId="5659C552" w14:textId="77777777" w:rsidR="00B65877" w:rsidRPr="00885416" w:rsidRDefault="007B5D55" w:rsidP="002310F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1</w:t>
            </w:r>
          </w:p>
        </w:tc>
        <w:tc>
          <w:tcPr>
            <w:tcW w:w="1129" w:type="dxa"/>
          </w:tcPr>
          <w:p w14:paraId="4CF3BD2B" w14:textId="77777777" w:rsidR="00B65877" w:rsidRPr="00885416" w:rsidRDefault="00A34A71" w:rsidP="002310F1">
            <w:pPr>
              <w:tabs>
                <w:tab w:val="decimal" w:pos="289"/>
              </w:tabs>
              <w:spacing w:line="360" w:lineRule="auto"/>
              <w:rPr>
                <w:rFonts w:ascii="Times New Roman" w:hAnsi="Times New Roman" w:cs="Times New Roman"/>
                <w:noProof/>
                <w:sz w:val="24"/>
                <w:szCs w:val="24"/>
              </w:rPr>
            </w:pPr>
            <w:r>
              <w:rPr>
                <w:rFonts w:ascii="Times New Roman" w:hAnsi="Times New Roman" w:cs="Times New Roman"/>
                <w:noProof/>
                <w:sz w:val="24"/>
                <w:szCs w:val="24"/>
              </w:rPr>
              <w:t>0.45</w:t>
            </w:r>
          </w:p>
        </w:tc>
      </w:tr>
      <w:tr w:rsidR="00B65877" w:rsidRPr="00885416" w14:paraId="0FCF26C7" w14:textId="77777777" w:rsidTr="00080B41">
        <w:trPr>
          <w:jc w:val="center"/>
        </w:trPr>
        <w:tc>
          <w:tcPr>
            <w:tcW w:w="1708" w:type="dxa"/>
          </w:tcPr>
          <w:p w14:paraId="320263D2" w14:textId="77777777" w:rsidR="00B65877" w:rsidRPr="00885416" w:rsidRDefault="00B65877" w:rsidP="002310F1">
            <w:pPr>
              <w:spacing w:line="360" w:lineRule="auto"/>
              <w:rPr>
                <w:rFonts w:ascii="Times New Roman" w:hAnsi="Times New Roman" w:cs="Times New Roman"/>
                <w:noProof/>
                <w:sz w:val="24"/>
                <w:szCs w:val="24"/>
              </w:rPr>
            </w:pPr>
          </w:p>
        </w:tc>
        <w:tc>
          <w:tcPr>
            <w:tcW w:w="1134" w:type="dxa"/>
          </w:tcPr>
          <w:p w14:paraId="20BC41DD" w14:textId="77777777" w:rsidR="00B65877" w:rsidRPr="00885416" w:rsidRDefault="00B65877" w:rsidP="00A62AFC">
            <w:pPr>
              <w:tabs>
                <w:tab w:val="decimal" w:pos="669"/>
              </w:tabs>
              <w:spacing w:line="360" w:lineRule="auto"/>
              <w:rPr>
                <w:rFonts w:ascii="Times New Roman" w:hAnsi="Times New Roman" w:cs="Times New Roman"/>
                <w:noProof/>
                <w:sz w:val="24"/>
                <w:szCs w:val="24"/>
              </w:rPr>
            </w:pPr>
          </w:p>
        </w:tc>
        <w:tc>
          <w:tcPr>
            <w:tcW w:w="1319" w:type="dxa"/>
          </w:tcPr>
          <w:p w14:paraId="71377534" w14:textId="77777777" w:rsidR="00B65877" w:rsidRPr="00885416" w:rsidRDefault="00B65877" w:rsidP="002310F1">
            <w:pPr>
              <w:tabs>
                <w:tab w:val="decimal" w:pos="725"/>
              </w:tabs>
              <w:spacing w:line="360" w:lineRule="auto"/>
              <w:rPr>
                <w:rFonts w:ascii="Times New Roman" w:hAnsi="Times New Roman" w:cs="Times New Roman"/>
                <w:noProof/>
                <w:sz w:val="24"/>
                <w:szCs w:val="24"/>
              </w:rPr>
            </w:pPr>
          </w:p>
        </w:tc>
        <w:tc>
          <w:tcPr>
            <w:tcW w:w="2835" w:type="dxa"/>
          </w:tcPr>
          <w:p w14:paraId="77983563" w14:textId="77777777" w:rsidR="00B65877" w:rsidRPr="00885416" w:rsidRDefault="00B65877" w:rsidP="002310F1">
            <w:pPr>
              <w:spacing w:line="360" w:lineRule="auto"/>
              <w:rPr>
                <w:rFonts w:ascii="Times New Roman" w:hAnsi="Times New Roman" w:cs="Times New Roman"/>
                <w:noProof/>
                <w:sz w:val="24"/>
                <w:szCs w:val="24"/>
              </w:rPr>
            </w:pPr>
            <w:r>
              <w:rPr>
                <w:rFonts w:ascii="Times New Roman" w:hAnsi="Times New Roman" w:cs="Times New Roman"/>
                <w:noProof/>
                <w:sz w:val="24"/>
                <w:szCs w:val="24"/>
              </w:rPr>
              <w:t>Neutral metacommunity</w:t>
            </w:r>
          </w:p>
        </w:tc>
        <w:tc>
          <w:tcPr>
            <w:tcW w:w="1038" w:type="dxa"/>
          </w:tcPr>
          <w:p w14:paraId="25450D94" w14:textId="77777777" w:rsidR="00B65877" w:rsidRPr="00885416" w:rsidRDefault="00A34A71" w:rsidP="002310F1">
            <w:pPr>
              <w:tabs>
                <w:tab w:val="decimal" w:pos="525"/>
              </w:tabs>
              <w:spacing w:line="360" w:lineRule="auto"/>
              <w:rPr>
                <w:rFonts w:ascii="Times New Roman" w:hAnsi="Times New Roman" w:cs="Times New Roman"/>
                <w:noProof/>
                <w:sz w:val="24"/>
                <w:szCs w:val="24"/>
              </w:rPr>
            </w:pPr>
            <w:r>
              <w:rPr>
                <w:rFonts w:ascii="Times New Roman" w:hAnsi="Times New Roman" w:cs="Times New Roman"/>
                <w:noProof/>
                <w:sz w:val="24"/>
                <w:szCs w:val="24"/>
              </w:rPr>
              <w:t>1075.4</w:t>
            </w:r>
          </w:p>
        </w:tc>
        <w:tc>
          <w:tcPr>
            <w:tcW w:w="1119" w:type="dxa"/>
          </w:tcPr>
          <w:p w14:paraId="6526AEEB" w14:textId="77777777" w:rsidR="00B65877" w:rsidRPr="00885416" w:rsidRDefault="00A34A71" w:rsidP="002310F1">
            <w:pPr>
              <w:tabs>
                <w:tab w:val="decimal" w:pos="559"/>
              </w:tabs>
              <w:spacing w:line="360" w:lineRule="auto"/>
              <w:rPr>
                <w:rFonts w:ascii="Times New Roman" w:hAnsi="Times New Roman" w:cs="Times New Roman"/>
                <w:noProof/>
                <w:sz w:val="24"/>
                <w:szCs w:val="24"/>
              </w:rPr>
            </w:pPr>
            <w:r>
              <w:rPr>
                <w:rFonts w:ascii="Times New Roman" w:hAnsi="Times New Roman" w:cs="Times New Roman"/>
                <w:noProof/>
                <w:sz w:val="24"/>
                <w:szCs w:val="24"/>
              </w:rPr>
              <w:t>0.1</w:t>
            </w:r>
          </w:p>
        </w:tc>
        <w:tc>
          <w:tcPr>
            <w:tcW w:w="776" w:type="dxa"/>
          </w:tcPr>
          <w:p w14:paraId="18116A81" w14:textId="77777777" w:rsidR="00B65877" w:rsidRPr="00885416" w:rsidRDefault="007B5D55" w:rsidP="002310F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1</w:t>
            </w:r>
          </w:p>
        </w:tc>
        <w:tc>
          <w:tcPr>
            <w:tcW w:w="1129" w:type="dxa"/>
          </w:tcPr>
          <w:p w14:paraId="6F2F9760" w14:textId="77777777" w:rsidR="00B65877" w:rsidRDefault="00A34A71" w:rsidP="002310F1">
            <w:pPr>
              <w:tabs>
                <w:tab w:val="decimal" w:pos="289"/>
              </w:tabs>
              <w:spacing w:line="360" w:lineRule="auto"/>
              <w:rPr>
                <w:rFonts w:ascii="Times New Roman" w:hAnsi="Times New Roman" w:cs="Times New Roman"/>
                <w:noProof/>
                <w:sz w:val="24"/>
                <w:szCs w:val="24"/>
              </w:rPr>
            </w:pPr>
            <w:r>
              <w:rPr>
                <w:rFonts w:ascii="Times New Roman" w:hAnsi="Times New Roman" w:cs="Times New Roman"/>
                <w:noProof/>
                <w:sz w:val="24"/>
                <w:szCs w:val="24"/>
              </w:rPr>
              <w:t>0.42</w:t>
            </w:r>
          </w:p>
        </w:tc>
      </w:tr>
      <w:tr w:rsidR="00B65877" w:rsidRPr="00885416" w14:paraId="5CDAD7CA" w14:textId="77777777" w:rsidTr="00080B41">
        <w:trPr>
          <w:jc w:val="center"/>
        </w:trPr>
        <w:tc>
          <w:tcPr>
            <w:tcW w:w="1708" w:type="dxa"/>
          </w:tcPr>
          <w:p w14:paraId="190F5F29" w14:textId="77777777" w:rsidR="00B65877" w:rsidRDefault="00B65877" w:rsidP="002310F1">
            <w:pPr>
              <w:spacing w:line="360" w:lineRule="auto"/>
              <w:rPr>
                <w:rFonts w:ascii="Times New Roman" w:hAnsi="Times New Roman" w:cs="Times New Roman"/>
                <w:noProof/>
                <w:sz w:val="24"/>
                <w:szCs w:val="24"/>
              </w:rPr>
            </w:pPr>
          </w:p>
        </w:tc>
        <w:tc>
          <w:tcPr>
            <w:tcW w:w="1134" w:type="dxa"/>
          </w:tcPr>
          <w:p w14:paraId="7DC26A94" w14:textId="77777777" w:rsidR="00B65877" w:rsidRDefault="00B65877" w:rsidP="00A62AFC">
            <w:pPr>
              <w:tabs>
                <w:tab w:val="decimal" w:pos="669"/>
              </w:tabs>
              <w:spacing w:line="360" w:lineRule="auto"/>
              <w:rPr>
                <w:rFonts w:ascii="Times New Roman" w:hAnsi="Times New Roman" w:cs="Times New Roman"/>
                <w:noProof/>
                <w:sz w:val="24"/>
                <w:szCs w:val="24"/>
              </w:rPr>
            </w:pPr>
          </w:p>
        </w:tc>
        <w:tc>
          <w:tcPr>
            <w:tcW w:w="1319" w:type="dxa"/>
          </w:tcPr>
          <w:p w14:paraId="267FA2EF" w14:textId="77777777" w:rsidR="00B65877" w:rsidRDefault="00B65877" w:rsidP="002310F1">
            <w:pPr>
              <w:tabs>
                <w:tab w:val="decimal" w:pos="725"/>
              </w:tabs>
              <w:spacing w:line="360" w:lineRule="auto"/>
              <w:rPr>
                <w:rFonts w:ascii="Times New Roman" w:hAnsi="Times New Roman" w:cs="Times New Roman"/>
                <w:noProof/>
                <w:sz w:val="24"/>
                <w:szCs w:val="24"/>
              </w:rPr>
            </w:pPr>
          </w:p>
        </w:tc>
        <w:tc>
          <w:tcPr>
            <w:tcW w:w="2835" w:type="dxa"/>
          </w:tcPr>
          <w:p w14:paraId="099A6559" w14:textId="77777777" w:rsidR="00B65877" w:rsidRPr="00885416" w:rsidRDefault="00B65877" w:rsidP="002310F1">
            <w:pPr>
              <w:spacing w:line="360" w:lineRule="auto"/>
              <w:rPr>
                <w:rFonts w:ascii="Times New Roman" w:hAnsi="Times New Roman" w:cs="Times New Roman"/>
                <w:noProof/>
                <w:sz w:val="24"/>
                <w:szCs w:val="24"/>
              </w:rPr>
            </w:pPr>
            <w:r w:rsidRPr="00885416">
              <w:rPr>
                <w:rFonts w:ascii="Times New Roman" w:hAnsi="Times New Roman" w:cs="Times New Roman"/>
                <w:noProof/>
                <w:sz w:val="24"/>
                <w:szCs w:val="24"/>
              </w:rPr>
              <w:t>Poisson lognormal</w:t>
            </w:r>
          </w:p>
        </w:tc>
        <w:tc>
          <w:tcPr>
            <w:tcW w:w="1038" w:type="dxa"/>
          </w:tcPr>
          <w:p w14:paraId="032EB57E" w14:textId="77777777" w:rsidR="00B65877" w:rsidRPr="00885416" w:rsidRDefault="00A34A71" w:rsidP="002310F1">
            <w:pPr>
              <w:tabs>
                <w:tab w:val="decimal" w:pos="525"/>
              </w:tabs>
              <w:spacing w:line="360" w:lineRule="auto"/>
              <w:rPr>
                <w:rFonts w:ascii="Times New Roman" w:hAnsi="Times New Roman" w:cs="Times New Roman"/>
                <w:noProof/>
                <w:sz w:val="24"/>
                <w:szCs w:val="24"/>
              </w:rPr>
            </w:pPr>
            <w:r>
              <w:rPr>
                <w:rFonts w:ascii="Times New Roman" w:hAnsi="Times New Roman" w:cs="Times New Roman"/>
                <w:noProof/>
                <w:sz w:val="24"/>
                <w:szCs w:val="24"/>
              </w:rPr>
              <w:t>1077.8</w:t>
            </w:r>
          </w:p>
        </w:tc>
        <w:tc>
          <w:tcPr>
            <w:tcW w:w="1119" w:type="dxa"/>
          </w:tcPr>
          <w:p w14:paraId="31F5520E" w14:textId="77777777" w:rsidR="00B65877" w:rsidRPr="00885416" w:rsidRDefault="00A34A71" w:rsidP="002310F1">
            <w:pPr>
              <w:tabs>
                <w:tab w:val="decimal" w:pos="559"/>
              </w:tabs>
              <w:spacing w:line="360" w:lineRule="auto"/>
              <w:rPr>
                <w:rFonts w:ascii="Times New Roman" w:hAnsi="Times New Roman" w:cs="Times New Roman"/>
                <w:noProof/>
                <w:sz w:val="24"/>
                <w:szCs w:val="24"/>
              </w:rPr>
            </w:pPr>
            <w:r>
              <w:rPr>
                <w:rFonts w:ascii="Times New Roman" w:hAnsi="Times New Roman" w:cs="Times New Roman"/>
                <w:noProof/>
                <w:sz w:val="24"/>
                <w:szCs w:val="24"/>
              </w:rPr>
              <w:t>2.6</w:t>
            </w:r>
          </w:p>
        </w:tc>
        <w:tc>
          <w:tcPr>
            <w:tcW w:w="776" w:type="dxa"/>
          </w:tcPr>
          <w:p w14:paraId="2B59AE2B" w14:textId="77777777" w:rsidR="00B65877" w:rsidRPr="00885416" w:rsidRDefault="007B5D55" w:rsidP="002310F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2</w:t>
            </w:r>
          </w:p>
        </w:tc>
        <w:tc>
          <w:tcPr>
            <w:tcW w:w="1129" w:type="dxa"/>
          </w:tcPr>
          <w:p w14:paraId="2A7B7240" w14:textId="77777777" w:rsidR="00B65877" w:rsidRDefault="00A34A71" w:rsidP="002310F1">
            <w:pPr>
              <w:tabs>
                <w:tab w:val="decimal" w:pos="289"/>
              </w:tabs>
              <w:spacing w:line="360" w:lineRule="auto"/>
              <w:rPr>
                <w:rFonts w:ascii="Times New Roman" w:hAnsi="Times New Roman" w:cs="Times New Roman"/>
                <w:noProof/>
                <w:sz w:val="24"/>
                <w:szCs w:val="24"/>
              </w:rPr>
            </w:pPr>
            <w:r>
              <w:rPr>
                <w:rFonts w:ascii="Times New Roman" w:hAnsi="Times New Roman" w:cs="Times New Roman"/>
                <w:noProof/>
                <w:sz w:val="24"/>
                <w:szCs w:val="24"/>
              </w:rPr>
              <w:t>0.12</w:t>
            </w:r>
          </w:p>
        </w:tc>
      </w:tr>
      <w:tr w:rsidR="00B65877" w:rsidRPr="00885416" w14:paraId="2E1F7265" w14:textId="77777777" w:rsidTr="00080B41">
        <w:trPr>
          <w:jc w:val="center"/>
        </w:trPr>
        <w:tc>
          <w:tcPr>
            <w:tcW w:w="1708" w:type="dxa"/>
          </w:tcPr>
          <w:p w14:paraId="529558B8" w14:textId="77777777" w:rsidR="00B65877" w:rsidRDefault="00B65877" w:rsidP="002310F1">
            <w:pPr>
              <w:spacing w:line="360" w:lineRule="auto"/>
              <w:rPr>
                <w:rFonts w:ascii="Times New Roman" w:hAnsi="Times New Roman" w:cs="Times New Roman"/>
                <w:noProof/>
                <w:sz w:val="24"/>
                <w:szCs w:val="24"/>
              </w:rPr>
            </w:pPr>
          </w:p>
        </w:tc>
        <w:tc>
          <w:tcPr>
            <w:tcW w:w="1134" w:type="dxa"/>
          </w:tcPr>
          <w:p w14:paraId="467959BE" w14:textId="77777777" w:rsidR="00B65877" w:rsidRDefault="00B65877" w:rsidP="00A62AFC">
            <w:pPr>
              <w:tabs>
                <w:tab w:val="decimal" w:pos="669"/>
              </w:tabs>
              <w:spacing w:line="360" w:lineRule="auto"/>
              <w:rPr>
                <w:rFonts w:ascii="Times New Roman" w:hAnsi="Times New Roman" w:cs="Times New Roman"/>
                <w:noProof/>
                <w:sz w:val="24"/>
                <w:szCs w:val="24"/>
              </w:rPr>
            </w:pPr>
          </w:p>
        </w:tc>
        <w:tc>
          <w:tcPr>
            <w:tcW w:w="1319" w:type="dxa"/>
          </w:tcPr>
          <w:p w14:paraId="3874B221" w14:textId="77777777" w:rsidR="00B65877" w:rsidRDefault="00B65877" w:rsidP="002310F1">
            <w:pPr>
              <w:tabs>
                <w:tab w:val="decimal" w:pos="725"/>
              </w:tabs>
              <w:spacing w:line="360" w:lineRule="auto"/>
              <w:rPr>
                <w:rFonts w:ascii="Times New Roman" w:hAnsi="Times New Roman" w:cs="Times New Roman"/>
                <w:noProof/>
                <w:sz w:val="24"/>
                <w:szCs w:val="24"/>
              </w:rPr>
            </w:pPr>
          </w:p>
        </w:tc>
        <w:tc>
          <w:tcPr>
            <w:tcW w:w="2835" w:type="dxa"/>
          </w:tcPr>
          <w:p w14:paraId="6FE2693D" w14:textId="77777777" w:rsidR="00B65877" w:rsidRPr="00885416" w:rsidRDefault="00B65877" w:rsidP="002310F1">
            <w:pPr>
              <w:spacing w:line="360" w:lineRule="auto"/>
              <w:rPr>
                <w:rFonts w:ascii="Times New Roman" w:hAnsi="Times New Roman" w:cs="Times New Roman"/>
                <w:noProof/>
                <w:sz w:val="24"/>
                <w:szCs w:val="24"/>
              </w:rPr>
            </w:pPr>
            <w:r>
              <w:rPr>
                <w:rFonts w:ascii="Times New Roman" w:hAnsi="Times New Roman" w:cs="Times New Roman"/>
                <w:noProof/>
                <w:sz w:val="24"/>
                <w:szCs w:val="24"/>
              </w:rPr>
              <w:t>Power law</w:t>
            </w:r>
          </w:p>
        </w:tc>
        <w:tc>
          <w:tcPr>
            <w:tcW w:w="1038" w:type="dxa"/>
          </w:tcPr>
          <w:p w14:paraId="5BEC2D6A" w14:textId="77777777" w:rsidR="00B65877" w:rsidRPr="00885416" w:rsidRDefault="00A34A71" w:rsidP="002310F1">
            <w:pPr>
              <w:tabs>
                <w:tab w:val="decimal" w:pos="525"/>
              </w:tabs>
              <w:spacing w:line="360" w:lineRule="auto"/>
              <w:rPr>
                <w:rFonts w:ascii="Times New Roman" w:hAnsi="Times New Roman" w:cs="Times New Roman"/>
                <w:noProof/>
                <w:sz w:val="24"/>
                <w:szCs w:val="24"/>
              </w:rPr>
            </w:pPr>
            <w:r>
              <w:rPr>
                <w:rFonts w:ascii="Times New Roman" w:hAnsi="Times New Roman" w:cs="Times New Roman"/>
                <w:noProof/>
                <w:sz w:val="24"/>
                <w:szCs w:val="24"/>
              </w:rPr>
              <w:t>1094.0</w:t>
            </w:r>
          </w:p>
        </w:tc>
        <w:tc>
          <w:tcPr>
            <w:tcW w:w="1119" w:type="dxa"/>
          </w:tcPr>
          <w:p w14:paraId="0E9716D9" w14:textId="77777777" w:rsidR="00B65877" w:rsidRPr="00885416" w:rsidRDefault="00A34A71" w:rsidP="002310F1">
            <w:pPr>
              <w:tabs>
                <w:tab w:val="decimal" w:pos="559"/>
              </w:tabs>
              <w:spacing w:line="360" w:lineRule="auto"/>
              <w:rPr>
                <w:rFonts w:ascii="Times New Roman" w:hAnsi="Times New Roman" w:cs="Times New Roman"/>
                <w:noProof/>
                <w:sz w:val="24"/>
                <w:szCs w:val="24"/>
              </w:rPr>
            </w:pPr>
            <w:r>
              <w:rPr>
                <w:rFonts w:ascii="Times New Roman" w:hAnsi="Times New Roman" w:cs="Times New Roman"/>
                <w:noProof/>
                <w:sz w:val="24"/>
                <w:szCs w:val="24"/>
              </w:rPr>
              <w:t>18.7</w:t>
            </w:r>
          </w:p>
        </w:tc>
        <w:tc>
          <w:tcPr>
            <w:tcW w:w="776" w:type="dxa"/>
          </w:tcPr>
          <w:p w14:paraId="5554466B" w14:textId="77777777" w:rsidR="00B65877" w:rsidRPr="00885416" w:rsidRDefault="007B5D55" w:rsidP="002310F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1</w:t>
            </w:r>
          </w:p>
        </w:tc>
        <w:tc>
          <w:tcPr>
            <w:tcW w:w="1129" w:type="dxa"/>
          </w:tcPr>
          <w:p w14:paraId="1D1E4A92" w14:textId="77777777" w:rsidR="00B65877" w:rsidRDefault="00A34A71" w:rsidP="002310F1">
            <w:pPr>
              <w:tabs>
                <w:tab w:val="decimal" w:pos="289"/>
              </w:tabs>
              <w:spacing w:line="360" w:lineRule="auto"/>
              <w:rPr>
                <w:rFonts w:ascii="Times New Roman" w:hAnsi="Times New Roman" w:cs="Times New Roman"/>
                <w:noProof/>
                <w:sz w:val="24"/>
                <w:szCs w:val="24"/>
              </w:rPr>
            </w:pPr>
            <w:r>
              <w:rPr>
                <w:rFonts w:ascii="Times New Roman" w:hAnsi="Times New Roman" w:cs="Times New Roman"/>
                <w:noProof/>
                <w:sz w:val="24"/>
                <w:szCs w:val="24"/>
              </w:rPr>
              <w:t>&lt;0.001</w:t>
            </w:r>
          </w:p>
        </w:tc>
      </w:tr>
      <w:tr w:rsidR="00A34A71" w:rsidRPr="00885416" w14:paraId="0F98F530" w14:textId="77777777" w:rsidTr="00080B41">
        <w:trPr>
          <w:jc w:val="center"/>
        </w:trPr>
        <w:tc>
          <w:tcPr>
            <w:tcW w:w="1708" w:type="dxa"/>
          </w:tcPr>
          <w:p w14:paraId="07745EBE" w14:textId="77777777" w:rsidR="00A34A71" w:rsidRDefault="00A34A71" w:rsidP="002310F1">
            <w:pPr>
              <w:spacing w:line="360" w:lineRule="auto"/>
              <w:rPr>
                <w:rFonts w:ascii="Times New Roman" w:hAnsi="Times New Roman" w:cs="Times New Roman"/>
                <w:noProof/>
                <w:sz w:val="24"/>
                <w:szCs w:val="24"/>
              </w:rPr>
            </w:pPr>
          </w:p>
        </w:tc>
        <w:tc>
          <w:tcPr>
            <w:tcW w:w="1134" w:type="dxa"/>
          </w:tcPr>
          <w:p w14:paraId="16634E88" w14:textId="77777777" w:rsidR="00A34A71" w:rsidRDefault="00A34A71" w:rsidP="00A62AFC">
            <w:pPr>
              <w:tabs>
                <w:tab w:val="decimal" w:pos="669"/>
              </w:tabs>
              <w:spacing w:line="360" w:lineRule="auto"/>
              <w:rPr>
                <w:rFonts w:ascii="Times New Roman" w:hAnsi="Times New Roman" w:cs="Times New Roman"/>
                <w:noProof/>
                <w:sz w:val="24"/>
                <w:szCs w:val="24"/>
              </w:rPr>
            </w:pPr>
          </w:p>
        </w:tc>
        <w:tc>
          <w:tcPr>
            <w:tcW w:w="1319" w:type="dxa"/>
          </w:tcPr>
          <w:p w14:paraId="7AC87106" w14:textId="77777777" w:rsidR="00A34A71" w:rsidRDefault="00A34A71" w:rsidP="002310F1">
            <w:pPr>
              <w:tabs>
                <w:tab w:val="decimal" w:pos="725"/>
              </w:tabs>
              <w:spacing w:line="360" w:lineRule="auto"/>
              <w:rPr>
                <w:rFonts w:ascii="Times New Roman" w:hAnsi="Times New Roman" w:cs="Times New Roman"/>
                <w:noProof/>
                <w:sz w:val="24"/>
                <w:szCs w:val="24"/>
              </w:rPr>
            </w:pPr>
          </w:p>
        </w:tc>
        <w:tc>
          <w:tcPr>
            <w:tcW w:w="2835" w:type="dxa"/>
          </w:tcPr>
          <w:p w14:paraId="76A4E72A" w14:textId="77777777" w:rsidR="00A34A71" w:rsidRPr="00885416" w:rsidRDefault="00A34A71" w:rsidP="002310F1">
            <w:pPr>
              <w:spacing w:line="360" w:lineRule="auto"/>
              <w:rPr>
                <w:rFonts w:ascii="Times New Roman" w:hAnsi="Times New Roman" w:cs="Times New Roman"/>
                <w:noProof/>
                <w:sz w:val="24"/>
                <w:szCs w:val="24"/>
              </w:rPr>
            </w:pPr>
            <w:r>
              <w:rPr>
                <w:rFonts w:ascii="Times New Roman" w:hAnsi="Times New Roman" w:cs="Times New Roman"/>
                <w:noProof/>
                <w:sz w:val="24"/>
                <w:szCs w:val="24"/>
              </w:rPr>
              <w:t>Negative binomial</w:t>
            </w:r>
          </w:p>
        </w:tc>
        <w:tc>
          <w:tcPr>
            <w:tcW w:w="1038" w:type="dxa"/>
          </w:tcPr>
          <w:p w14:paraId="2F453D5B" w14:textId="77777777" w:rsidR="00A34A71" w:rsidRDefault="00A34A71" w:rsidP="002310F1">
            <w:pPr>
              <w:tabs>
                <w:tab w:val="decimal" w:pos="525"/>
              </w:tabs>
              <w:spacing w:line="360" w:lineRule="auto"/>
              <w:rPr>
                <w:rFonts w:ascii="Times New Roman" w:hAnsi="Times New Roman" w:cs="Times New Roman"/>
                <w:noProof/>
                <w:sz w:val="24"/>
                <w:szCs w:val="24"/>
              </w:rPr>
            </w:pPr>
            <w:r>
              <w:rPr>
                <w:rFonts w:ascii="Times New Roman" w:hAnsi="Times New Roman" w:cs="Times New Roman"/>
                <w:noProof/>
                <w:sz w:val="24"/>
                <w:szCs w:val="24"/>
              </w:rPr>
              <w:t>1337.4</w:t>
            </w:r>
          </w:p>
        </w:tc>
        <w:tc>
          <w:tcPr>
            <w:tcW w:w="1119" w:type="dxa"/>
          </w:tcPr>
          <w:p w14:paraId="0E4F92B8" w14:textId="77777777" w:rsidR="00A34A71" w:rsidRDefault="00A34A71" w:rsidP="002310F1">
            <w:pPr>
              <w:tabs>
                <w:tab w:val="decimal" w:pos="559"/>
              </w:tabs>
              <w:spacing w:line="360" w:lineRule="auto"/>
              <w:rPr>
                <w:rFonts w:ascii="Times New Roman" w:hAnsi="Times New Roman" w:cs="Times New Roman"/>
                <w:noProof/>
                <w:sz w:val="24"/>
                <w:szCs w:val="24"/>
              </w:rPr>
            </w:pPr>
            <w:r>
              <w:rPr>
                <w:rFonts w:ascii="Times New Roman" w:hAnsi="Times New Roman" w:cs="Times New Roman"/>
                <w:noProof/>
                <w:sz w:val="24"/>
                <w:szCs w:val="24"/>
              </w:rPr>
              <w:t>262.1</w:t>
            </w:r>
          </w:p>
        </w:tc>
        <w:tc>
          <w:tcPr>
            <w:tcW w:w="776" w:type="dxa"/>
          </w:tcPr>
          <w:p w14:paraId="1DBC5B56" w14:textId="77777777" w:rsidR="00A34A71" w:rsidRDefault="00A34A71" w:rsidP="002310F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2</w:t>
            </w:r>
          </w:p>
        </w:tc>
        <w:tc>
          <w:tcPr>
            <w:tcW w:w="1129" w:type="dxa"/>
          </w:tcPr>
          <w:p w14:paraId="5E08B873" w14:textId="77777777" w:rsidR="00A34A71" w:rsidRDefault="00A34A71" w:rsidP="002310F1">
            <w:pPr>
              <w:tabs>
                <w:tab w:val="decimal" w:pos="289"/>
              </w:tabs>
              <w:spacing w:line="360" w:lineRule="auto"/>
              <w:rPr>
                <w:rFonts w:ascii="Times New Roman" w:hAnsi="Times New Roman" w:cs="Times New Roman"/>
                <w:noProof/>
                <w:sz w:val="24"/>
                <w:szCs w:val="24"/>
              </w:rPr>
            </w:pPr>
            <w:r>
              <w:rPr>
                <w:rFonts w:ascii="Times New Roman" w:hAnsi="Times New Roman" w:cs="Times New Roman"/>
                <w:noProof/>
                <w:sz w:val="24"/>
                <w:szCs w:val="24"/>
              </w:rPr>
              <w:t>&lt;0.001</w:t>
            </w:r>
          </w:p>
        </w:tc>
      </w:tr>
      <w:tr w:rsidR="00A34A71" w:rsidRPr="00885416" w14:paraId="4F0B5726" w14:textId="77777777" w:rsidTr="00080B41">
        <w:trPr>
          <w:jc w:val="center"/>
        </w:trPr>
        <w:tc>
          <w:tcPr>
            <w:tcW w:w="1708" w:type="dxa"/>
          </w:tcPr>
          <w:p w14:paraId="7A02EB01" w14:textId="77777777" w:rsidR="00A34A71" w:rsidRDefault="00A34A71" w:rsidP="002310F1">
            <w:pPr>
              <w:spacing w:line="360" w:lineRule="auto"/>
              <w:rPr>
                <w:rFonts w:ascii="Times New Roman" w:hAnsi="Times New Roman" w:cs="Times New Roman"/>
                <w:noProof/>
                <w:sz w:val="24"/>
                <w:szCs w:val="24"/>
              </w:rPr>
            </w:pPr>
            <w:r>
              <w:rPr>
                <w:rFonts w:ascii="Times New Roman" w:hAnsi="Times New Roman" w:cs="Times New Roman"/>
                <w:noProof/>
                <w:sz w:val="24"/>
                <w:szCs w:val="24"/>
              </w:rPr>
              <w:t>Diptera:</w:t>
            </w:r>
          </w:p>
        </w:tc>
        <w:tc>
          <w:tcPr>
            <w:tcW w:w="1134" w:type="dxa"/>
          </w:tcPr>
          <w:p w14:paraId="5CFE8AE2" w14:textId="77777777" w:rsidR="00A34A71" w:rsidRDefault="00A34A71" w:rsidP="00A62AFC">
            <w:pPr>
              <w:tabs>
                <w:tab w:val="decimal" w:pos="669"/>
              </w:tabs>
              <w:spacing w:line="360" w:lineRule="auto"/>
              <w:rPr>
                <w:rFonts w:ascii="Times New Roman" w:hAnsi="Times New Roman" w:cs="Times New Roman"/>
                <w:noProof/>
                <w:sz w:val="24"/>
                <w:szCs w:val="24"/>
              </w:rPr>
            </w:pPr>
            <w:r>
              <w:rPr>
                <w:rFonts w:ascii="Times New Roman" w:hAnsi="Times New Roman" w:cs="Times New Roman"/>
                <w:noProof/>
                <w:sz w:val="24"/>
                <w:szCs w:val="24"/>
              </w:rPr>
              <w:t>235</w:t>
            </w:r>
          </w:p>
        </w:tc>
        <w:tc>
          <w:tcPr>
            <w:tcW w:w="1319" w:type="dxa"/>
          </w:tcPr>
          <w:p w14:paraId="2C22F451" w14:textId="77777777" w:rsidR="00A34A71" w:rsidRDefault="00A34A71" w:rsidP="002310F1">
            <w:pPr>
              <w:tabs>
                <w:tab w:val="decimal" w:pos="725"/>
              </w:tabs>
              <w:spacing w:line="360" w:lineRule="auto"/>
              <w:rPr>
                <w:rFonts w:ascii="Times New Roman" w:hAnsi="Times New Roman" w:cs="Times New Roman"/>
                <w:noProof/>
                <w:sz w:val="24"/>
                <w:szCs w:val="24"/>
              </w:rPr>
            </w:pPr>
            <w:r>
              <w:rPr>
                <w:rFonts w:ascii="Times New Roman" w:hAnsi="Times New Roman" w:cs="Times New Roman"/>
                <w:noProof/>
                <w:sz w:val="24"/>
                <w:szCs w:val="24"/>
              </w:rPr>
              <w:t>9,622</w:t>
            </w:r>
          </w:p>
        </w:tc>
        <w:tc>
          <w:tcPr>
            <w:tcW w:w="2835" w:type="dxa"/>
          </w:tcPr>
          <w:p w14:paraId="540396B3" w14:textId="77777777" w:rsidR="00A34A71" w:rsidRPr="00885416" w:rsidRDefault="00A34A71" w:rsidP="002310F1">
            <w:pPr>
              <w:spacing w:line="360" w:lineRule="auto"/>
              <w:rPr>
                <w:rFonts w:ascii="Times New Roman" w:hAnsi="Times New Roman" w:cs="Times New Roman"/>
                <w:noProof/>
                <w:sz w:val="24"/>
                <w:szCs w:val="24"/>
              </w:rPr>
            </w:pPr>
          </w:p>
        </w:tc>
        <w:tc>
          <w:tcPr>
            <w:tcW w:w="1038" w:type="dxa"/>
          </w:tcPr>
          <w:p w14:paraId="28B9319D" w14:textId="77777777" w:rsidR="00A34A71" w:rsidRDefault="00A34A71" w:rsidP="00723537">
            <w:pPr>
              <w:tabs>
                <w:tab w:val="decimal" w:pos="525"/>
              </w:tabs>
              <w:spacing w:line="360" w:lineRule="auto"/>
              <w:rPr>
                <w:rFonts w:ascii="Times New Roman" w:hAnsi="Times New Roman" w:cs="Times New Roman"/>
                <w:noProof/>
                <w:sz w:val="24"/>
                <w:szCs w:val="24"/>
              </w:rPr>
            </w:pPr>
          </w:p>
        </w:tc>
        <w:tc>
          <w:tcPr>
            <w:tcW w:w="1119" w:type="dxa"/>
          </w:tcPr>
          <w:p w14:paraId="63B10CAE" w14:textId="77777777" w:rsidR="00A34A71" w:rsidRDefault="00A34A71" w:rsidP="002310F1">
            <w:pPr>
              <w:tabs>
                <w:tab w:val="decimal" w:pos="559"/>
              </w:tabs>
              <w:spacing w:line="360" w:lineRule="auto"/>
              <w:rPr>
                <w:rFonts w:ascii="Times New Roman" w:hAnsi="Times New Roman" w:cs="Times New Roman"/>
                <w:noProof/>
                <w:sz w:val="24"/>
                <w:szCs w:val="24"/>
              </w:rPr>
            </w:pPr>
          </w:p>
        </w:tc>
        <w:tc>
          <w:tcPr>
            <w:tcW w:w="776" w:type="dxa"/>
          </w:tcPr>
          <w:p w14:paraId="1A405557" w14:textId="77777777" w:rsidR="00A34A71" w:rsidRDefault="00A34A71" w:rsidP="002310F1">
            <w:pPr>
              <w:spacing w:line="360" w:lineRule="auto"/>
              <w:jc w:val="center"/>
              <w:rPr>
                <w:rFonts w:ascii="Times New Roman" w:hAnsi="Times New Roman" w:cs="Times New Roman"/>
                <w:noProof/>
                <w:sz w:val="24"/>
                <w:szCs w:val="24"/>
              </w:rPr>
            </w:pPr>
          </w:p>
        </w:tc>
        <w:tc>
          <w:tcPr>
            <w:tcW w:w="1129" w:type="dxa"/>
          </w:tcPr>
          <w:p w14:paraId="3116B430" w14:textId="77777777" w:rsidR="00A34A71" w:rsidRDefault="00A34A71" w:rsidP="002310F1">
            <w:pPr>
              <w:tabs>
                <w:tab w:val="decimal" w:pos="289"/>
              </w:tabs>
              <w:spacing w:line="360" w:lineRule="auto"/>
              <w:jc w:val="center"/>
              <w:rPr>
                <w:rFonts w:ascii="Times New Roman" w:hAnsi="Times New Roman" w:cs="Times New Roman"/>
                <w:noProof/>
                <w:sz w:val="24"/>
                <w:szCs w:val="24"/>
              </w:rPr>
            </w:pPr>
          </w:p>
        </w:tc>
      </w:tr>
      <w:tr w:rsidR="00522B3C" w:rsidRPr="00885416" w14:paraId="6F3D2B15" w14:textId="77777777" w:rsidTr="00080B41">
        <w:trPr>
          <w:jc w:val="center"/>
        </w:trPr>
        <w:tc>
          <w:tcPr>
            <w:tcW w:w="1708" w:type="dxa"/>
          </w:tcPr>
          <w:p w14:paraId="011B321D" w14:textId="77777777" w:rsidR="00522B3C" w:rsidRDefault="00522B3C" w:rsidP="002310F1">
            <w:pPr>
              <w:spacing w:line="360" w:lineRule="auto"/>
              <w:rPr>
                <w:rFonts w:ascii="Times New Roman" w:hAnsi="Times New Roman" w:cs="Times New Roman"/>
                <w:noProof/>
                <w:sz w:val="24"/>
                <w:szCs w:val="24"/>
              </w:rPr>
            </w:pPr>
          </w:p>
        </w:tc>
        <w:tc>
          <w:tcPr>
            <w:tcW w:w="1134" w:type="dxa"/>
          </w:tcPr>
          <w:p w14:paraId="0B5E25D4" w14:textId="77777777" w:rsidR="00522B3C" w:rsidRDefault="00522B3C" w:rsidP="00A62AFC">
            <w:pPr>
              <w:tabs>
                <w:tab w:val="decimal" w:pos="669"/>
              </w:tabs>
              <w:spacing w:line="360" w:lineRule="auto"/>
              <w:rPr>
                <w:rFonts w:ascii="Times New Roman" w:hAnsi="Times New Roman" w:cs="Times New Roman"/>
                <w:noProof/>
                <w:sz w:val="24"/>
                <w:szCs w:val="24"/>
              </w:rPr>
            </w:pPr>
          </w:p>
        </w:tc>
        <w:tc>
          <w:tcPr>
            <w:tcW w:w="1319" w:type="dxa"/>
          </w:tcPr>
          <w:p w14:paraId="35DDFEB3" w14:textId="77777777" w:rsidR="00522B3C" w:rsidRDefault="00522B3C" w:rsidP="002310F1">
            <w:pPr>
              <w:tabs>
                <w:tab w:val="decimal" w:pos="725"/>
              </w:tabs>
              <w:spacing w:line="360" w:lineRule="auto"/>
              <w:rPr>
                <w:rFonts w:ascii="Times New Roman" w:hAnsi="Times New Roman" w:cs="Times New Roman"/>
                <w:noProof/>
                <w:sz w:val="24"/>
                <w:szCs w:val="24"/>
              </w:rPr>
            </w:pPr>
          </w:p>
        </w:tc>
        <w:tc>
          <w:tcPr>
            <w:tcW w:w="2835" w:type="dxa"/>
          </w:tcPr>
          <w:p w14:paraId="2080DF5A" w14:textId="77777777" w:rsidR="00522B3C" w:rsidRPr="00885416" w:rsidRDefault="00522B3C" w:rsidP="002310F1">
            <w:pPr>
              <w:spacing w:line="360" w:lineRule="auto"/>
              <w:rPr>
                <w:rFonts w:ascii="Times New Roman" w:hAnsi="Times New Roman" w:cs="Times New Roman"/>
                <w:noProof/>
                <w:sz w:val="24"/>
                <w:szCs w:val="24"/>
              </w:rPr>
            </w:pPr>
            <w:r w:rsidRPr="00885416">
              <w:rPr>
                <w:rFonts w:ascii="Times New Roman" w:hAnsi="Times New Roman" w:cs="Times New Roman"/>
                <w:noProof/>
                <w:sz w:val="24"/>
                <w:szCs w:val="24"/>
              </w:rPr>
              <w:t>Log</w:t>
            </w:r>
            <w:r>
              <w:rPr>
                <w:rFonts w:ascii="Times New Roman" w:hAnsi="Times New Roman" w:cs="Times New Roman"/>
                <w:noProof/>
                <w:sz w:val="24"/>
                <w:szCs w:val="24"/>
              </w:rPr>
              <w:t>-</w:t>
            </w:r>
            <w:r w:rsidRPr="00885416">
              <w:rPr>
                <w:rFonts w:ascii="Times New Roman" w:hAnsi="Times New Roman" w:cs="Times New Roman"/>
                <w:noProof/>
                <w:sz w:val="24"/>
                <w:szCs w:val="24"/>
              </w:rPr>
              <w:t>series</w:t>
            </w:r>
          </w:p>
        </w:tc>
        <w:tc>
          <w:tcPr>
            <w:tcW w:w="1038" w:type="dxa"/>
          </w:tcPr>
          <w:p w14:paraId="0B05320D" w14:textId="77777777" w:rsidR="00522B3C" w:rsidRDefault="00522B3C" w:rsidP="002310F1">
            <w:pPr>
              <w:tabs>
                <w:tab w:val="decimal" w:pos="525"/>
              </w:tabs>
              <w:spacing w:line="360" w:lineRule="auto"/>
              <w:rPr>
                <w:rFonts w:ascii="Times New Roman" w:hAnsi="Times New Roman" w:cs="Times New Roman"/>
                <w:noProof/>
                <w:sz w:val="24"/>
                <w:szCs w:val="24"/>
              </w:rPr>
            </w:pPr>
            <w:r>
              <w:rPr>
                <w:rFonts w:ascii="Times New Roman" w:hAnsi="Times New Roman" w:cs="Times New Roman"/>
                <w:noProof/>
                <w:sz w:val="24"/>
                <w:szCs w:val="24"/>
              </w:rPr>
              <w:t>1911.4</w:t>
            </w:r>
          </w:p>
        </w:tc>
        <w:tc>
          <w:tcPr>
            <w:tcW w:w="1119" w:type="dxa"/>
          </w:tcPr>
          <w:p w14:paraId="615DD298" w14:textId="77777777" w:rsidR="00522B3C" w:rsidRDefault="00522B3C" w:rsidP="002310F1">
            <w:pPr>
              <w:tabs>
                <w:tab w:val="decimal" w:pos="559"/>
              </w:tabs>
              <w:spacing w:line="360" w:lineRule="auto"/>
              <w:rPr>
                <w:rFonts w:ascii="Times New Roman" w:hAnsi="Times New Roman" w:cs="Times New Roman"/>
                <w:noProof/>
                <w:sz w:val="24"/>
                <w:szCs w:val="24"/>
              </w:rPr>
            </w:pPr>
            <w:r>
              <w:rPr>
                <w:rFonts w:ascii="Times New Roman" w:hAnsi="Times New Roman" w:cs="Times New Roman"/>
                <w:noProof/>
                <w:sz w:val="24"/>
                <w:szCs w:val="24"/>
              </w:rPr>
              <w:t>0.0</w:t>
            </w:r>
          </w:p>
        </w:tc>
        <w:tc>
          <w:tcPr>
            <w:tcW w:w="776" w:type="dxa"/>
          </w:tcPr>
          <w:p w14:paraId="6765020F" w14:textId="77777777" w:rsidR="00522B3C" w:rsidRPr="00885416" w:rsidRDefault="00522B3C" w:rsidP="002310F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1</w:t>
            </w:r>
          </w:p>
        </w:tc>
        <w:tc>
          <w:tcPr>
            <w:tcW w:w="1129" w:type="dxa"/>
          </w:tcPr>
          <w:p w14:paraId="290CE86B" w14:textId="77777777" w:rsidR="00522B3C" w:rsidRDefault="00522B3C" w:rsidP="002310F1">
            <w:pPr>
              <w:tabs>
                <w:tab w:val="decimal" w:pos="289"/>
              </w:tabs>
              <w:spacing w:line="360" w:lineRule="auto"/>
              <w:rPr>
                <w:rFonts w:ascii="Times New Roman" w:hAnsi="Times New Roman" w:cs="Times New Roman"/>
                <w:noProof/>
                <w:sz w:val="24"/>
                <w:szCs w:val="24"/>
              </w:rPr>
            </w:pPr>
            <w:r>
              <w:rPr>
                <w:rFonts w:ascii="Times New Roman" w:hAnsi="Times New Roman" w:cs="Times New Roman"/>
                <w:noProof/>
                <w:sz w:val="24"/>
                <w:szCs w:val="24"/>
              </w:rPr>
              <w:t>0.58</w:t>
            </w:r>
          </w:p>
        </w:tc>
      </w:tr>
      <w:tr w:rsidR="00522B3C" w:rsidRPr="00885416" w14:paraId="214B54BC" w14:textId="77777777" w:rsidTr="00080B41">
        <w:trPr>
          <w:jc w:val="center"/>
        </w:trPr>
        <w:tc>
          <w:tcPr>
            <w:tcW w:w="1708" w:type="dxa"/>
          </w:tcPr>
          <w:p w14:paraId="18AAB925" w14:textId="77777777" w:rsidR="00522B3C" w:rsidRDefault="00522B3C" w:rsidP="002310F1">
            <w:pPr>
              <w:spacing w:line="360" w:lineRule="auto"/>
              <w:rPr>
                <w:rFonts w:ascii="Times New Roman" w:hAnsi="Times New Roman" w:cs="Times New Roman"/>
                <w:noProof/>
                <w:sz w:val="24"/>
                <w:szCs w:val="24"/>
              </w:rPr>
            </w:pPr>
          </w:p>
        </w:tc>
        <w:tc>
          <w:tcPr>
            <w:tcW w:w="1134" w:type="dxa"/>
          </w:tcPr>
          <w:p w14:paraId="688D854C" w14:textId="77777777" w:rsidR="00522B3C" w:rsidRDefault="00522B3C" w:rsidP="00A62AFC">
            <w:pPr>
              <w:tabs>
                <w:tab w:val="decimal" w:pos="669"/>
              </w:tabs>
              <w:spacing w:line="360" w:lineRule="auto"/>
              <w:rPr>
                <w:rFonts w:ascii="Times New Roman" w:hAnsi="Times New Roman" w:cs="Times New Roman"/>
                <w:noProof/>
                <w:sz w:val="24"/>
                <w:szCs w:val="24"/>
              </w:rPr>
            </w:pPr>
          </w:p>
        </w:tc>
        <w:tc>
          <w:tcPr>
            <w:tcW w:w="1319" w:type="dxa"/>
          </w:tcPr>
          <w:p w14:paraId="183FB20B" w14:textId="77777777" w:rsidR="00522B3C" w:rsidRDefault="00522B3C" w:rsidP="002310F1">
            <w:pPr>
              <w:tabs>
                <w:tab w:val="decimal" w:pos="725"/>
              </w:tabs>
              <w:spacing w:line="360" w:lineRule="auto"/>
              <w:rPr>
                <w:rFonts w:ascii="Times New Roman" w:hAnsi="Times New Roman" w:cs="Times New Roman"/>
                <w:noProof/>
                <w:sz w:val="24"/>
                <w:szCs w:val="24"/>
              </w:rPr>
            </w:pPr>
          </w:p>
        </w:tc>
        <w:tc>
          <w:tcPr>
            <w:tcW w:w="2835" w:type="dxa"/>
          </w:tcPr>
          <w:p w14:paraId="5E9E0605" w14:textId="77777777" w:rsidR="00522B3C" w:rsidRPr="00885416" w:rsidRDefault="00522B3C" w:rsidP="002310F1">
            <w:pPr>
              <w:spacing w:line="360" w:lineRule="auto"/>
              <w:rPr>
                <w:rFonts w:ascii="Times New Roman" w:hAnsi="Times New Roman" w:cs="Times New Roman"/>
                <w:noProof/>
                <w:sz w:val="24"/>
                <w:szCs w:val="24"/>
              </w:rPr>
            </w:pPr>
            <w:r>
              <w:rPr>
                <w:rFonts w:ascii="Times New Roman" w:hAnsi="Times New Roman" w:cs="Times New Roman"/>
                <w:noProof/>
                <w:sz w:val="24"/>
                <w:szCs w:val="24"/>
              </w:rPr>
              <w:t>Neutral metacommunity</w:t>
            </w:r>
          </w:p>
        </w:tc>
        <w:tc>
          <w:tcPr>
            <w:tcW w:w="1038" w:type="dxa"/>
          </w:tcPr>
          <w:p w14:paraId="6F59C63B" w14:textId="77777777" w:rsidR="00522B3C" w:rsidRDefault="00522B3C" w:rsidP="002310F1">
            <w:pPr>
              <w:tabs>
                <w:tab w:val="decimal" w:pos="525"/>
              </w:tabs>
              <w:spacing w:line="360" w:lineRule="auto"/>
              <w:rPr>
                <w:rFonts w:ascii="Times New Roman" w:hAnsi="Times New Roman" w:cs="Times New Roman"/>
                <w:noProof/>
                <w:sz w:val="24"/>
                <w:szCs w:val="24"/>
              </w:rPr>
            </w:pPr>
            <w:r>
              <w:rPr>
                <w:rFonts w:ascii="Times New Roman" w:hAnsi="Times New Roman" w:cs="Times New Roman"/>
                <w:noProof/>
                <w:sz w:val="24"/>
                <w:szCs w:val="24"/>
              </w:rPr>
              <w:t>1912.2</w:t>
            </w:r>
          </w:p>
        </w:tc>
        <w:tc>
          <w:tcPr>
            <w:tcW w:w="1119" w:type="dxa"/>
          </w:tcPr>
          <w:p w14:paraId="6216AC29" w14:textId="77777777" w:rsidR="00522B3C" w:rsidRDefault="00522B3C" w:rsidP="002310F1">
            <w:pPr>
              <w:tabs>
                <w:tab w:val="decimal" w:pos="559"/>
              </w:tabs>
              <w:spacing w:line="360" w:lineRule="auto"/>
              <w:rPr>
                <w:rFonts w:ascii="Times New Roman" w:hAnsi="Times New Roman" w:cs="Times New Roman"/>
                <w:noProof/>
                <w:sz w:val="24"/>
                <w:szCs w:val="24"/>
              </w:rPr>
            </w:pPr>
            <w:r>
              <w:rPr>
                <w:rFonts w:ascii="Times New Roman" w:hAnsi="Times New Roman" w:cs="Times New Roman"/>
                <w:noProof/>
                <w:sz w:val="24"/>
                <w:szCs w:val="24"/>
              </w:rPr>
              <w:t>0.8</w:t>
            </w:r>
          </w:p>
        </w:tc>
        <w:tc>
          <w:tcPr>
            <w:tcW w:w="776" w:type="dxa"/>
          </w:tcPr>
          <w:p w14:paraId="1AD77BEF" w14:textId="77777777" w:rsidR="00522B3C" w:rsidRPr="00885416" w:rsidRDefault="00522B3C" w:rsidP="002310F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1</w:t>
            </w:r>
          </w:p>
        </w:tc>
        <w:tc>
          <w:tcPr>
            <w:tcW w:w="1129" w:type="dxa"/>
          </w:tcPr>
          <w:p w14:paraId="57BA4DE6" w14:textId="77777777" w:rsidR="00522B3C" w:rsidRDefault="00522B3C" w:rsidP="002310F1">
            <w:pPr>
              <w:tabs>
                <w:tab w:val="decimal" w:pos="289"/>
              </w:tabs>
              <w:spacing w:line="360" w:lineRule="auto"/>
              <w:rPr>
                <w:rFonts w:ascii="Times New Roman" w:hAnsi="Times New Roman" w:cs="Times New Roman"/>
                <w:noProof/>
                <w:sz w:val="24"/>
                <w:szCs w:val="24"/>
              </w:rPr>
            </w:pPr>
            <w:r>
              <w:rPr>
                <w:rFonts w:ascii="Times New Roman" w:hAnsi="Times New Roman" w:cs="Times New Roman"/>
                <w:noProof/>
                <w:sz w:val="24"/>
                <w:szCs w:val="24"/>
              </w:rPr>
              <w:t>0.40</w:t>
            </w:r>
          </w:p>
        </w:tc>
      </w:tr>
      <w:tr w:rsidR="00522B3C" w:rsidRPr="00885416" w14:paraId="046D5F6A" w14:textId="77777777" w:rsidTr="00080B41">
        <w:trPr>
          <w:jc w:val="center"/>
        </w:trPr>
        <w:tc>
          <w:tcPr>
            <w:tcW w:w="1708" w:type="dxa"/>
          </w:tcPr>
          <w:p w14:paraId="61FE8484" w14:textId="77777777" w:rsidR="00522B3C" w:rsidRDefault="00522B3C" w:rsidP="002310F1">
            <w:pPr>
              <w:spacing w:line="360" w:lineRule="auto"/>
              <w:rPr>
                <w:rFonts w:ascii="Times New Roman" w:hAnsi="Times New Roman" w:cs="Times New Roman"/>
                <w:noProof/>
                <w:sz w:val="24"/>
                <w:szCs w:val="24"/>
              </w:rPr>
            </w:pPr>
          </w:p>
        </w:tc>
        <w:tc>
          <w:tcPr>
            <w:tcW w:w="1134" w:type="dxa"/>
          </w:tcPr>
          <w:p w14:paraId="7C2E9C15" w14:textId="77777777" w:rsidR="00522B3C" w:rsidRDefault="00522B3C" w:rsidP="00A62AFC">
            <w:pPr>
              <w:tabs>
                <w:tab w:val="decimal" w:pos="669"/>
              </w:tabs>
              <w:spacing w:line="360" w:lineRule="auto"/>
              <w:rPr>
                <w:rFonts w:ascii="Times New Roman" w:hAnsi="Times New Roman" w:cs="Times New Roman"/>
                <w:noProof/>
                <w:sz w:val="24"/>
                <w:szCs w:val="24"/>
              </w:rPr>
            </w:pPr>
          </w:p>
        </w:tc>
        <w:tc>
          <w:tcPr>
            <w:tcW w:w="1319" w:type="dxa"/>
          </w:tcPr>
          <w:p w14:paraId="2326D38F" w14:textId="77777777" w:rsidR="00522B3C" w:rsidRDefault="00522B3C" w:rsidP="002310F1">
            <w:pPr>
              <w:tabs>
                <w:tab w:val="decimal" w:pos="725"/>
              </w:tabs>
              <w:spacing w:line="360" w:lineRule="auto"/>
              <w:rPr>
                <w:rFonts w:ascii="Times New Roman" w:hAnsi="Times New Roman" w:cs="Times New Roman"/>
                <w:noProof/>
                <w:sz w:val="24"/>
                <w:szCs w:val="24"/>
              </w:rPr>
            </w:pPr>
          </w:p>
        </w:tc>
        <w:tc>
          <w:tcPr>
            <w:tcW w:w="2835" w:type="dxa"/>
          </w:tcPr>
          <w:p w14:paraId="238EC73A" w14:textId="77777777" w:rsidR="00522B3C" w:rsidRPr="00885416" w:rsidRDefault="00522B3C" w:rsidP="002310F1">
            <w:pPr>
              <w:spacing w:line="360" w:lineRule="auto"/>
              <w:rPr>
                <w:rFonts w:ascii="Times New Roman" w:hAnsi="Times New Roman" w:cs="Times New Roman"/>
                <w:noProof/>
                <w:sz w:val="24"/>
                <w:szCs w:val="24"/>
              </w:rPr>
            </w:pPr>
            <w:r w:rsidRPr="00885416">
              <w:rPr>
                <w:rFonts w:ascii="Times New Roman" w:hAnsi="Times New Roman" w:cs="Times New Roman"/>
                <w:noProof/>
                <w:sz w:val="24"/>
                <w:szCs w:val="24"/>
              </w:rPr>
              <w:t>Poisson lognormal</w:t>
            </w:r>
          </w:p>
        </w:tc>
        <w:tc>
          <w:tcPr>
            <w:tcW w:w="1038" w:type="dxa"/>
          </w:tcPr>
          <w:p w14:paraId="377DD157" w14:textId="77777777" w:rsidR="00522B3C" w:rsidRDefault="00522B3C" w:rsidP="002310F1">
            <w:pPr>
              <w:tabs>
                <w:tab w:val="decimal" w:pos="525"/>
              </w:tabs>
              <w:spacing w:line="360" w:lineRule="auto"/>
              <w:rPr>
                <w:rFonts w:ascii="Times New Roman" w:hAnsi="Times New Roman" w:cs="Times New Roman"/>
                <w:noProof/>
                <w:sz w:val="24"/>
                <w:szCs w:val="24"/>
              </w:rPr>
            </w:pPr>
            <w:r>
              <w:rPr>
                <w:rFonts w:ascii="Times New Roman" w:hAnsi="Times New Roman" w:cs="Times New Roman"/>
                <w:noProof/>
                <w:sz w:val="24"/>
                <w:szCs w:val="24"/>
              </w:rPr>
              <w:t>1918.4</w:t>
            </w:r>
          </w:p>
        </w:tc>
        <w:tc>
          <w:tcPr>
            <w:tcW w:w="1119" w:type="dxa"/>
          </w:tcPr>
          <w:p w14:paraId="70D4C534" w14:textId="77777777" w:rsidR="00522B3C" w:rsidRDefault="00522B3C" w:rsidP="002310F1">
            <w:pPr>
              <w:tabs>
                <w:tab w:val="decimal" w:pos="559"/>
              </w:tabs>
              <w:spacing w:line="360" w:lineRule="auto"/>
              <w:rPr>
                <w:rFonts w:ascii="Times New Roman" w:hAnsi="Times New Roman" w:cs="Times New Roman"/>
                <w:noProof/>
                <w:sz w:val="24"/>
                <w:szCs w:val="24"/>
              </w:rPr>
            </w:pPr>
            <w:r>
              <w:rPr>
                <w:rFonts w:ascii="Times New Roman" w:hAnsi="Times New Roman" w:cs="Times New Roman"/>
                <w:noProof/>
                <w:sz w:val="24"/>
                <w:szCs w:val="24"/>
              </w:rPr>
              <w:t>7.0</w:t>
            </w:r>
          </w:p>
        </w:tc>
        <w:tc>
          <w:tcPr>
            <w:tcW w:w="776" w:type="dxa"/>
          </w:tcPr>
          <w:p w14:paraId="2D9E4A7C" w14:textId="77777777" w:rsidR="00522B3C" w:rsidRPr="00885416" w:rsidRDefault="00522B3C" w:rsidP="002310F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2</w:t>
            </w:r>
          </w:p>
        </w:tc>
        <w:tc>
          <w:tcPr>
            <w:tcW w:w="1129" w:type="dxa"/>
          </w:tcPr>
          <w:p w14:paraId="2C9C54C9" w14:textId="77777777" w:rsidR="00522B3C" w:rsidRDefault="00522B3C" w:rsidP="002310F1">
            <w:pPr>
              <w:tabs>
                <w:tab w:val="decimal" w:pos="289"/>
              </w:tabs>
              <w:spacing w:line="360" w:lineRule="auto"/>
              <w:rPr>
                <w:rFonts w:ascii="Times New Roman" w:hAnsi="Times New Roman" w:cs="Times New Roman"/>
                <w:noProof/>
                <w:sz w:val="24"/>
                <w:szCs w:val="24"/>
              </w:rPr>
            </w:pPr>
            <w:r>
              <w:rPr>
                <w:rFonts w:ascii="Times New Roman" w:hAnsi="Times New Roman" w:cs="Times New Roman"/>
                <w:noProof/>
                <w:sz w:val="24"/>
                <w:szCs w:val="24"/>
              </w:rPr>
              <w:t>0.02</w:t>
            </w:r>
          </w:p>
        </w:tc>
      </w:tr>
      <w:tr w:rsidR="00522B3C" w:rsidRPr="00885416" w14:paraId="4BBE0569" w14:textId="77777777" w:rsidTr="00080B41">
        <w:trPr>
          <w:jc w:val="center"/>
        </w:trPr>
        <w:tc>
          <w:tcPr>
            <w:tcW w:w="1708" w:type="dxa"/>
          </w:tcPr>
          <w:p w14:paraId="72F2286A" w14:textId="77777777" w:rsidR="00522B3C" w:rsidRDefault="00522B3C" w:rsidP="002310F1">
            <w:pPr>
              <w:spacing w:line="360" w:lineRule="auto"/>
              <w:rPr>
                <w:rFonts w:ascii="Times New Roman" w:hAnsi="Times New Roman" w:cs="Times New Roman"/>
                <w:noProof/>
                <w:sz w:val="24"/>
                <w:szCs w:val="24"/>
              </w:rPr>
            </w:pPr>
          </w:p>
        </w:tc>
        <w:tc>
          <w:tcPr>
            <w:tcW w:w="1134" w:type="dxa"/>
          </w:tcPr>
          <w:p w14:paraId="4F057294" w14:textId="77777777" w:rsidR="00522B3C" w:rsidRDefault="00522B3C" w:rsidP="00A62AFC">
            <w:pPr>
              <w:tabs>
                <w:tab w:val="decimal" w:pos="669"/>
              </w:tabs>
              <w:spacing w:line="360" w:lineRule="auto"/>
              <w:rPr>
                <w:rFonts w:ascii="Times New Roman" w:hAnsi="Times New Roman" w:cs="Times New Roman"/>
                <w:noProof/>
                <w:sz w:val="24"/>
                <w:szCs w:val="24"/>
              </w:rPr>
            </w:pPr>
          </w:p>
        </w:tc>
        <w:tc>
          <w:tcPr>
            <w:tcW w:w="1319" w:type="dxa"/>
          </w:tcPr>
          <w:p w14:paraId="1F096C36" w14:textId="77777777" w:rsidR="00522B3C" w:rsidRDefault="00522B3C" w:rsidP="002310F1">
            <w:pPr>
              <w:tabs>
                <w:tab w:val="decimal" w:pos="725"/>
              </w:tabs>
              <w:spacing w:line="360" w:lineRule="auto"/>
              <w:rPr>
                <w:rFonts w:ascii="Times New Roman" w:hAnsi="Times New Roman" w:cs="Times New Roman"/>
                <w:noProof/>
                <w:sz w:val="24"/>
                <w:szCs w:val="24"/>
              </w:rPr>
            </w:pPr>
          </w:p>
        </w:tc>
        <w:tc>
          <w:tcPr>
            <w:tcW w:w="2835" w:type="dxa"/>
          </w:tcPr>
          <w:p w14:paraId="4789224B" w14:textId="77777777" w:rsidR="00522B3C" w:rsidRPr="00885416" w:rsidRDefault="00522B3C" w:rsidP="002310F1">
            <w:pPr>
              <w:spacing w:line="360" w:lineRule="auto"/>
              <w:rPr>
                <w:rFonts w:ascii="Times New Roman" w:hAnsi="Times New Roman" w:cs="Times New Roman"/>
                <w:noProof/>
                <w:sz w:val="24"/>
                <w:szCs w:val="24"/>
              </w:rPr>
            </w:pPr>
            <w:r>
              <w:rPr>
                <w:rFonts w:ascii="Times New Roman" w:hAnsi="Times New Roman" w:cs="Times New Roman"/>
                <w:noProof/>
                <w:sz w:val="24"/>
                <w:szCs w:val="24"/>
              </w:rPr>
              <w:t>Power law</w:t>
            </w:r>
          </w:p>
        </w:tc>
        <w:tc>
          <w:tcPr>
            <w:tcW w:w="1038" w:type="dxa"/>
          </w:tcPr>
          <w:p w14:paraId="72F56671" w14:textId="77777777" w:rsidR="00522B3C" w:rsidRDefault="00522B3C" w:rsidP="002310F1">
            <w:pPr>
              <w:tabs>
                <w:tab w:val="decimal" w:pos="525"/>
              </w:tabs>
              <w:spacing w:line="360" w:lineRule="auto"/>
              <w:rPr>
                <w:rFonts w:ascii="Times New Roman" w:hAnsi="Times New Roman" w:cs="Times New Roman"/>
                <w:noProof/>
                <w:sz w:val="24"/>
                <w:szCs w:val="24"/>
              </w:rPr>
            </w:pPr>
            <w:r>
              <w:rPr>
                <w:rFonts w:ascii="Times New Roman" w:hAnsi="Times New Roman" w:cs="Times New Roman"/>
                <w:noProof/>
                <w:sz w:val="24"/>
                <w:szCs w:val="24"/>
              </w:rPr>
              <w:t>1974.7</w:t>
            </w:r>
          </w:p>
        </w:tc>
        <w:tc>
          <w:tcPr>
            <w:tcW w:w="1119" w:type="dxa"/>
          </w:tcPr>
          <w:p w14:paraId="4B67FD07" w14:textId="77777777" w:rsidR="00522B3C" w:rsidRDefault="00522B3C" w:rsidP="002310F1">
            <w:pPr>
              <w:tabs>
                <w:tab w:val="decimal" w:pos="559"/>
              </w:tabs>
              <w:spacing w:line="360" w:lineRule="auto"/>
              <w:rPr>
                <w:rFonts w:ascii="Times New Roman" w:hAnsi="Times New Roman" w:cs="Times New Roman"/>
                <w:noProof/>
                <w:sz w:val="24"/>
                <w:szCs w:val="24"/>
              </w:rPr>
            </w:pPr>
            <w:r>
              <w:rPr>
                <w:rFonts w:ascii="Times New Roman" w:hAnsi="Times New Roman" w:cs="Times New Roman"/>
                <w:noProof/>
                <w:sz w:val="24"/>
                <w:szCs w:val="24"/>
              </w:rPr>
              <w:t>63.3</w:t>
            </w:r>
          </w:p>
        </w:tc>
        <w:tc>
          <w:tcPr>
            <w:tcW w:w="776" w:type="dxa"/>
          </w:tcPr>
          <w:p w14:paraId="6F62D8AC" w14:textId="77777777" w:rsidR="00522B3C" w:rsidRPr="00885416" w:rsidRDefault="00522B3C" w:rsidP="002310F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1</w:t>
            </w:r>
          </w:p>
        </w:tc>
        <w:tc>
          <w:tcPr>
            <w:tcW w:w="1129" w:type="dxa"/>
          </w:tcPr>
          <w:p w14:paraId="3E1F243D" w14:textId="77777777" w:rsidR="00522B3C" w:rsidRDefault="00522B3C" w:rsidP="002310F1">
            <w:pPr>
              <w:tabs>
                <w:tab w:val="decimal" w:pos="289"/>
              </w:tabs>
              <w:spacing w:line="360" w:lineRule="auto"/>
              <w:rPr>
                <w:rFonts w:ascii="Times New Roman" w:hAnsi="Times New Roman" w:cs="Times New Roman"/>
                <w:noProof/>
                <w:sz w:val="24"/>
                <w:szCs w:val="24"/>
              </w:rPr>
            </w:pPr>
            <w:r>
              <w:rPr>
                <w:rFonts w:ascii="Times New Roman" w:hAnsi="Times New Roman" w:cs="Times New Roman"/>
                <w:noProof/>
                <w:sz w:val="24"/>
                <w:szCs w:val="24"/>
              </w:rPr>
              <w:t>&lt;0.001</w:t>
            </w:r>
          </w:p>
        </w:tc>
      </w:tr>
      <w:tr w:rsidR="00522B3C" w:rsidRPr="00885416" w14:paraId="48FFC62D" w14:textId="77777777" w:rsidTr="00080B41">
        <w:trPr>
          <w:jc w:val="center"/>
        </w:trPr>
        <w:tc>
          <w:tcPr>
            <w:tcW w:w="1708" w:type="dxa"/>
          </w:tcPr>
          <w:p w14:paraId="53E27166" w14:textId="77777777" w:rsidR="00522B3C" w:rsidRDefault="00522B3C" w:rsidP="002310F1">
            <w:pPr>
              <w:spacing w:line="360" w:lineRule="auto"/>
              <w:rPr>
                <w:rFonts w:ascii="Times New Roman" w:hAnsi="Times New Roman" w:cs="Times New Roman"/>
                <w:noProof/>
                <w:sz w:val="24"/>
                <w:szCs w:val="24"/>
              </w:rPr>
            </w:pPr>
          </w:p>
        </w:tc>
        <w:tc>
          <w:tcPr>
            <w:tcW w:w="1134" w:type="dxa"/>
          </w:tcPr>
          <w:p w14:paraId="3125313E" w14:textId="77777777" w:rsidR="00522B3C" w:rsidRDefault="00522B3C" w:rsidP="00A62AFC">
            <w:pPr>
              <w:tabs>
                <w:tab w:val="decimal" w:pos="669"/>
              </w:tabs>
              <w:spacing w:line="360" w:lineRule="auto"/>
              <w:rPr>
                <w:rFonts w:ascii="Times New Roman" w:hAnsi="Times New Roman" w:cs="Times New Roman"/>
                <w:noProof/>
                <w:sz w:val="24"/>
                <w:szCs w:val="24"/>
              </w:rPr>
            </w:pPr>
          </w:p>
        </w:tc>
        <w:tc>
          <w:tcPr>
            <w:tcW w:w="1319" w:type="dxa"/>
          </w:tcPr>
          <w:p w14:paraId="7ADEF388" w14:textId="77777777" w:rsidR="00522B3C" w:rsidRDefault="00522B3C" w:rsidP="002310F1">
            <w:pPr>
              <w:tabs>
                <w:tab w:val="decimal" w:pos="725"/>
              </w:tabs>
              <w:spacing w:line="360" w:lineRule="auto"/>
              <w:rPr>
                <w:rFonts w:ascii="Times New Roman" w:hAnsi="Times New Roman" w:cs="Times New Roman"/>
                <w:noProof/>
                <w:sz w:val="24"/>
                <w:szCs w:val="24"/>
              </w:rPr>
            </w:pPr>
          </w:p>
        </w:tc>
        <w:tc>
          <w:tcPr>
            <w:tcW w:w="2835" w:type="dxa"/>
          </w:tcPr>
          <w:p w14:paraId="5631AAB5" w14:textId="77777777" w:rsidR="00522B3C" w:rsidRPr="00885416" w:rsidRDefault="00522B3C" w:rsidP="002310F1">
            <w:pPr>
              <w:spacing w:line="360" w:lineRule="auto"/>
              <w:rPr>
                <w:rFonts w:ascii="Times New Roman" w:hAnsi="Times New Roman" w:cs="Times New Roman"/>
                <w:noProof/>
                <w:sz w:val="24"/>
                <w:szCs w:val="24"/>
              </w:rPr>
            </w:pPr>
            <w:r>
              <w:rPr>
                <w:rFonts w:ascii="Times New Roman" w:hAnsi="Times New Roman" w:cs="Times New Roman"/>
                <w:noProof/>
                <w:sz w:val="24"/>
                <w:szCs w:val="24"/>
              </w:rPr>
              <w:t>Negative binomial</w:t>
            </w:r>
          </w:p>
        </w:tc>
        <w:tc>
          <w:tcPr>
            <w:tcW w:w="1038" w:type="dxa"/>
          </w:tcPr>
          <w:p w14:paraId="4A6EB6CC" w14:textId="77777777" w:rsidR="00522B3C" w:rsidRDefault="00522B3C" w:rsidP="002310F1">
            <w:pPr>
              <w:tabs>
                <w:tab w:val="decimal" w:pos="525"/>
              </w:tabs>
              <w:spacing w:line="360" w:lineRule="auto"/>
              <w:rPr>
                <w:rFonts w:ascii="Times New Roman" w:hAnsi="Times New Roman" w:cs="Times New Roman"/>
                <w:noProof/>
                <w:sz w:val="24"/>
                <w:szCs w:val="24"/>
              </w:rPr>
            </w:pPr>
            <w:r>
              <w:rPr>
                <w:rFonts w:ascii="Times New Roman" w:hAnsi="Times New Roman" w:cs="Times New Roman"/>
                <w:noProof/>
                <w:sz w:val="24"/>
                <w:szCs w:val="24"/>
              </w:rPr>
              <w:t>2421.0</w:t>
            </w:r>
          </w:p>
        </w:tc>
        <w:tc>
          <w:tcPr>
            <w:tcW w:w="1119" w:type="dxa"/>
          </w:tcPr>
          <w:p w14:paraId="1467902C" w14:textId="77777777" w:rsidR="00522B3C" w:rsidRDefault="00522B3C" w:rsidP="002310F1">
            <w:pPr>
              <w:tabs>
                <w:tab w:val="decimal" w:pos="559"/>
              </w:tabs>
              <w:spacing w:line="360" w:lineRule="auto"/>
              <w:rPr>
                <w:rFonts w:ascii="Times New Roman" w:hAnsi="Times New Roman" w:cs="Times New Roman"/>
                <w:noProof/>
                <w:sz w:val="24"/>
                <w:szCs w:val="24"/>
              </w:rPr>
            </w:pPr>
            <w:r>
              <w:rPr>
                <w:rFonts w:ascii="Times New Roman" w:hAnsi="Times New Roman" w:cs="Times New Roman"/>
                <w:noProof/>
                <w:sz w:val="24"/>
                <w:szCs w:val="24"/>
              </w:rPr>
              <w:t>509.6</w:t>
            </w:r>
          </w:p>
        </w:tc>
        <w:tc>
          <w:tcPr>
            <w:tcW w:w="776" w:type="dxa"/>
          </w:tcPr>
          <w:p w14:paraId="64129637" w14:textId="77777777" w:rsidR="00522B3C" w:rsidRDefault="00522B3C" w:rsidP="002310F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2</w:t>
            </w:r>
          </w:p>
        </w:tc>
        <w:tc>
          <w:tcPr>
            <w:tcW w:w="1129" w:type="dxa"/>
          </w:tcPr>
          <w:p w14:paraId="38199898" w14:textId="77777777" w:rsidR="00522B3C" w:rsidRDefault="00522B3C" w:rsidP="002310F1">
            <w:pPr>
              <w:tabs>
                <w:tab w:val="decimal" w:pos="289"/>
              </w:tabs>
              <w:spacing w:line="360" w:lineRule="auto"/>
              <w:rPr>
                <w:rFonts w:ascii="Times New Roman" w:hAnsi="Times New Roman" w:cs="Times New Roman"/>
                <w:noProof/>
                <w:sz w:val="24"/>
                <w:szCs w:val="24"/>
              </w:rPr>
            </w:pPr>
            <w:r>
              <w:rPr>
                <w:rFonts w:ascii="Times New Roman" w:hAnsi="Times New Roman" w:cs="Times New Roman"/>
                <w:noProof/>
                <w:sz w:val="24"/>
                <w:szCs w:val="24"/>
              </w:rPr>
              <w:t>&lt;0.001</w:t>
            </w:r>
          </w:p>
        </w:tc>
      </w:tr>
      <w:tr w:rsidR="007C207E" w:rsidRPr="00885416" w14:paraId="56D93D44" w14:textId="77777777" w:rsidTr="00080B41">
        <w:trPr>
          <w:jc w:val="center"/>
        </w:trPr>
        <w:tc>
          <w:tcPr>
            <w:tcW w:w="1708" w:type="dxa"/>
          </w:tcPr>
          <w:p w14:paraId="176286B7" w14:textId="77777777" w:rsidR="007C207E" w:rsidRDefault="007C207E" w:rsidP="002310F1">
            <w:pPr>
              <w:spacing w:line="360" w:lineRule="auto"/>
              <w:rPr>
                <w:rFonts w:ascii="Times New Roman" w:hAnsi="Times New Roman" w:cs="Times New Roman"/>
                <w:noProof/>
                <w:sz w:val="24"/>
                <w:szCs w:val="24"/>
              </w:rPr>
            </w:pPr>
            <w:r>
              <w:rPr>
                <w:rFonts w:ascii="Times New Roman" w:hAnsi="Times New Roman" w:cs="Times New Roman"/>
                <w:noProof/>
                <w:sz w:val="24"/>
                <w:szCs w:val="24"/>
              </w:rPr>
              <w:t>Hymenoptera:</w:t>
            </w:r>
          </w:p>
        </w:tc>
        <w:tc>
          <w:tcPr>
            <w:tcW w:w="1134" w:type="dxa"/>
          </w:tcPr>
          <w:p w14:paraId="39D6D034" w14:textId="77777777" w:rsidR="007C207E" w:rsidRDefault="007C207E" w:rsidP="00A62AFC">
            <w:pPr>
              <w:tabs>
                <w:tab w:val="decimal" w:pos="669"/>
              </w:tabs>
              <w:spacing w:line="360" w:lineRule="auto"/>
              <w:rPr>
                <w:rFonts w:ascii="Times New Roman" w:hAnsi="Times New Roman" w:cs="Times New Roman"/>
                <w:noProof/>
                <w:sz w:val="24"/>
                <w:szCs w:val="24"/>
              </w:rPr>
            </w:pPr>
            <w:r>
              <w:rPr>
                <w:rFonts w:ascii="Times New Roman" w:hAnsi="Times New Roman" w:cs="Times New Roman"/>
                <w:noProof/>
                <w:sz w:val="24"/>
                <w:szCs w:val="24"/>
              </w:rPr>
              <w:t>349</w:t>
            </w:r>
          </w:p>
        </w:tc>
        <w:tc>
          <w:tcPr>
            <w:tcW w:w="1319" w:type="dxa"/>
          </w:tcPr>
          <w:p w14:paraId="00FE3DCD" w14:textId="77777777" w:rsidR="007C207E" w:rsidRDefault="007C207E" w:rsidP="002310F1">
            <w:pPr>
              <w:tabs>
                <w:tab w:val="decimal" w:pos="725"/>
              </w:tabs>
              <w:spacing w:line="360" w:lineRule="auto"/>
              <w:rPr>
                <w:rFonts w:ascii="Times New Roman" w:hAnsi="Times New Roman" w:cs="Times New Roman"/>
                <w:noProof/>
                <w:sz w:val="24"/>
                <w:szCs w:val="24"/>
              </w:rPr>
            </w:pPr>
            <w:r>
              <w:rPr>
                <w:rFonts w:ascii="Times New Roman" w:hAnsi="Times New Roman" w:cs="Times New Roman"/>
                <w:noProof/>
                <w:sz w:val="24"/>
                <w:szCs w:val="24"/>
              </w:rPr>
              <w:t>22,111</w:t>
            </w:r>
          </w:p>
        </w:tc>
        <w:tc>
          <w:tcPr>
            <w:tcW w:w="2835" w:type="dxa"/>
          </w:tcPr>
          <w:p w14:paraId="34958BF5" w14:textId="77777777" w:rsidR="007C207E" w:rsidRPr="00885416" w:rsidRDefault="007C207E" w:rsidP="002310F1">
            <w:pPr>
              <w:spacing w:line="360" w:lineRule="auto"/>
              <w:rPr>
                <w:rFonts w:ascii="Times New Roman" w:hAnsi="Times New Roman" w:cs="Times New Roman"/>
                <w:noProof/>
                <w:sz w:val="24"/>
                <w:szCs w:val="24"/>
              </w:rPr>
            </w:pPr>
          </w:p>
        </w:tc>
        <w:tc>
          <w:tcPr>
            <w:tcW w:w="1038" w:type="dxa"/>
          </w:tcPr>
          <w:p w14:paraId="68270F78" w14:textId="77777777" w:rsidR="007C207E" w:rsidRDefault="007C207E" w:rsidP="00723537">
            <w:pPr>
              <w:tabs>
                <w:tab w:val="decimal" w:pos="548"/>
              </w:tabs>
              <w:spacing w:line="360" w:lineRule="auto"/>
              <w:rPr>
                <w:rFonts w:ascii="Times New Roman" w:hAnsi="Times New Roman" w:cs="Times New Roman"/>
                <w:noProof/>
                <w:sz w:val="24"/>
                <w:szCs w:val="24"/>
              </w:rPr>
            </w:pPr>
          </w:p>
        </w:tc>
        <w:tc>
          <w:tcPr>
            <w:tcW w:w="1119" w:type="dxa"/>
          </w:tcPr>
          <w:p w14:paraId="3D894F4A" w14:textId="77777777" w:rsidR="007C207E" w:rsidRDefault="007C207E" w:rsidP="002310F1">
            <w:pPr>
              <w:tabs>
                <w:tab w:val="decimal" w:pos="559"/>
              </w:tabs>
              <w:spacing w:line="360" w:lineRule="auto"/>
              <w:rPr>
                <w:rFonts w:ascii="Times New Roman" w:hAnsi="Times New Roman" w:cs="Times New Roman"/>
                <w:noProof/>
                <w:sz w:val="24"/>
                <w:szCs w:val="24"/>
              </w:rPr>
            </w:pPr>
          </w:p>
        </w:tc>
        <w:tc>
          <w:tcPr>
            <w:tcW w:w="776" w:type="dxa"/>
          </w:tcPr>
          <w:p w14:paraId="57B3A033" w14:textId="77777777" w:rsidR="007C207E" w:rsidRDefault="007C207E" w:rsidP="002310F1">
            <w:pPr>
              <w:spacing w:line="360" w:lineRule="auto"/>
              <w:jc w:val="center"/>
              <w:rPr>
                <w:rFonts w:ascii="Times New Roman" w:hAnsi="Times New Roman" w:cs="Times New Roman"/>
                <w:noProof/>
                <w:sz w:val="24"/>
                <w:szCs w:val="24"/>
              </w:rPr>
            </w:pPr>
          </w:p>
        </w:tc>
        <w:tc>
          <w:tcPr>
            <w:tcW w:w="1129" w:type="dxa"/>
          </w:tcPr>
          <w:p w14:paraId="2115A7F6" w14:textId="77777777" w:rsidR="007C207E" w:rsidRDefault="007C207E" w:rsidP="002310F1">
            <w:pPr>
              <w:tabs>
                <w:tab w:val="decimal" w:pos="289"/>
              </w:tabs>
              <w:spacing w:line="360" w:lineRule="auto"/>
              <w:jc w:val="center"/>
              <w:rPr>
                <w:rFonts w:ascii="Times New Roman" w:hAnsi="Times New Roman" w:cs="Times New Roman"/>
                <w:noProof/>
                <w:sz w:val="24"/>
                <w:szCs w:val="24"/>
              </w:rPr>
            </w:pPr>
          </w:p>
        </w:tc>
      </w:tr>
      <w:tr w:rsidR="00334453" w:rsidRPr="00885416" w14:paraId="165AF454" w14:textId="77777777" w:rsidTr="00080B41">
        <w:trPr>
          <w:jc w:val="center"/>
        </w:trPr>
        <w:tc>
          <w:tcPr>
            <w:tcW w:w="1708" w:type="dxa"/>
          </w:tcPr>
          <w:p w14:paraId="67103CAE" w14:textId="77777777" w:rsidR="00334453" w:rsidRDefault="00334453" w:rsidP="002310F1">
            <w:pPr>
              <w:spacing w:line="360" w:lineRule="auto"/>
              <w:rPr>
                <w:rFonts w:ascii="Times New Roman" w:hAnsi="Times New Roman" w:cs="Times New Roman"/>
                <w:noProof/>
                <w:sz w:val="24"/>
                <w:szCs w:val="24"/>
              </w:rPr>
            </w:pPr>
          </w:p>
        </w:tc>
        <w:tc>
          <w:tcPr>
            <w:tcW w:w="1134" w:type="dxa"/>
          </w:tcPr>
          <w:p w14:paraId="74F4DD63" w14:textId="77777777" w:rsidR="00334453" w:rsidRDefault="00334453" w:rsidP="00A62AFC">
            <w:pPr>
              <w:tabs>
                <w:tab w:val="decimal" w:pos="669"/>
              </w:tabs>
              <w:spacing w:line="360" w:lineRule="auto"/>
              <w:rPr>
                <w:rFonts w:ascii="Times New Roman" w:hAnsi="Times New Roman" w:cs="Times New Roman"/>
                <w:noProof/>
                <w:sz w:val="24"/>
                <w:szCs w:val="24"/>
              </w:rPr>
            </w:pPr>
          </w:p>
        </w:tc>
        <w:tc>
          <w:tcPr>
            <w:tcW w:w="1319" w:type="dxa"/>
          </w:tcPr>
          <w:p w14:paraId="70DE1AAB" w14:textId="77777777" w:rsidR="00334453" w:rsidRDefault="00334453" w:rsidP="002310F1">
            <w:pPr>
              <w:tabs>
                <w:tab w:val="decimal" w:pos="725"/>
              </w:tabs>
              <w:spacing w:line="360" w:lineRule="auto"/>
              <w:rPr>
                <w:rFonts w:ascii="Times New Roman" w:hAnsi="Times New Roman" w:cs="Times New Roman"/>
                <w:noProof/>
                <w:sz w:val="24"/>
                <w:szCs w:val="24"/>
              </w:rPr>
            </w:pPr>
          </w:p>
        </w:tc>
        <w:tc>
          <w:tcPr>
            <w:tcW w:w="2835" w:type="dxa"/>
          </w:tcPr>
          <w:p w14:paraId="13B20E21" w14:textId="77777777" w:rsidR="00334453" w:rsidRPr="00885416" w:rsidRDefault="00334453" w:rsidP="002310F1">
            <w:pPr>
              <w:spacing w:line="360" w:lineRule="auto"/>
              <w:rPr>
                <w:rFonts w:ascii="Times New Roman" w:hAnsi="Times New Roman" w:cs="Times New Roman"/>
                <w:noProof/>
                <w:sz w:val="24"/>
                <w:szCs w:val="24"/>
              </w:rPr>
            </w:pPr>
            <w:r w:rsidRPr="00885416">
              <w:rPr>
                <w:rFonts w:ascii="Times New Roman" w:hAnsi="Times New Roman" w:cs="Times New Roman"/>
                <w:noProof/>
                <w:sz w:val="24"/>
                <w:szCs w:val="24"/>
              </w:rPr>
              <w:t>Log</w:t>
            </w:r>
            <w:r>
              <w:rPr>
                <w:rFonts w:ascii="Times New Roman" w:hAnsi="Times New Roman" w:cs="Times New Roman"/>
                <w:noProof/>
                <w:sz w:val="24"/>
                <w:szCs w:val="24"/>
              </w:rPr>
              <w:t>-</w:t>
            </w:r>
            <w:r w:rsidRPr="00885416">
              <w:rPr>
                <w:rFonts w:ascii="Times New Roman" w:hAnsi="Times New Roman" w:cs="Times New Roman"/>
                <w:noProof/>
                <w:sz w:val="24"/>
                <w:szCs w:val="24"/>
              </w:rPr>
              <w:t>series</w:t>
            </w:r>
          </w:p>
        </w:tc>
        <w:tc>
          <w:tcPr>
            <w:tcW w:w="1038" w:type="dxa"/>
          </w:tcPr>
          <w:p w14:paraId="30D4D325" w14:textId="77777777" w:rsidR="00334453" w:rsidRDefault="00334453" w:rsidP="00723537">
            <w:pPr>
              <w:tabs>
                <w:tab w:val="decimal" w:pos="548"/>
              </w:tabs>
              <w:spacing w:line="360" w:lineRule="auto"/>
              <w:rPr>
                <w:rFonts w:ascii="Times New Roman" w:hAnsi="Times New Roman" w:cs="Times New Roman"/>
                <w:noProof/>
                <w:sz w:val="24"/>
                <w:szCs w:val="24"/>
              </w:rPr>
            </w:pPr>
            <w:r>
              <w:rPr>
                <w:rFonts w:ascii="Times New Roman" w:hAnsi="Times New Roman" w:cs="Times New Roman"/>
                <w:noProof/>
                <w:sz w:val="24"/>
                <w:szCs w:val="24"/>
              </w:rPr>
              <w:t>3132.9</w:t>
            </w:r>
          </w:p>
        </w:tc>
        <w:tc>
          <w:tcPr>
            <w:tcW w:w="1119" w:type="dxa"/>
          </w:tcPr>
          <w:p w14:paraId="6FB4ED08" w14:textId="77777777" w:rsidR="00334453" w:rsidRDefault="00334453" w:rsidP="002310F1">
            <w:pPr>
              <w:tabs>
                <w:tab w:val="decimal" w:pos="559"/>
              </w:tabs>
              <w:spacing w:line="360" w:lineRule="auto"/>
              <w:rPr>
                <w:rFonts w:ascii="Times New Roman" w:hAnsi="Times New Roman" w:cs="Times New Roman"/>
                <w:noProof/>
                <w:sz w:val="24"/>
                <w:szCs w:val="24"/>
              </w:rPr>
            </w:pPr>
            <w:r>
              <w:rPr>
                <w:rFonts w:ascii="Times New Roman" w:hAnsi="Times New Roman" w:cs="Times New Roman"/>
                <w:noProof/>
                <w:sz w:val="24"/>
                <w:szCs w:val="24"/>
              </w:rPr>
              <w:t>0.0</w:t>
            </w:r>
          </w:p>
        </w:tc>
        <w:tc>
          <w:tcPr>
            <w:tcW w:w="776" w:type="dxa"/>
          </w:tcPr>
          <w:p w14:paraId="0AF64DC3" w14:textId="77777777" w:rsidR="00334453" w:rsidRPr="00885416" w:rsidRDefault="00334453" w:rsidP="002310F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1</w:t>
            </w:r>
          </w:p>
        </w:tc>
        <w:tc>
          <w:tcPr>
            <w:tcW w:w="1129" w:type="dxa"/>
          </w:tcPr>
          <w:p w14:paraId="2611DD13" w14:textId="77777777" w:rsidR="00334453" w:rsidRDefault="00334453" w:rsidP="002310F1">
            <w:pPr>
              <w:tabs>
                <w:tab w:val="decimal" w:pos="289"/>
              </w:tabs>
              <w:spacing w:line="360" w:lineRule="auto"/>
              <w:rPr>
                <w:rFonts w:ascii="Times New Roman" w:hAnsi="Times New Roman" w:cs="Times New Roman"/>
                <w:noProof/>
                <w:sz w:val="24"/>
                <w:szCs w:val="24"/>
              </w:rPr>
            </w:pPr>
            <w:r>
              <w:rPr>
                <w:rFonts w:ascii="Times New Roman" w:hAnsi="Times New Roman" w:cs="Times New Roman"/>
                <w:noProof/>
                <w:sz w:val="24"/>
                <w:szCs w:val="24"/>
              </w:rPr>
              <w:t>0.55</w:t>
            </w:r>
          </w:p>
        </w:tc>
      </w:tr>
      <w:tr w:rsidR="00334453" w:rsidRPr="00885416" w14:paraId="7CB517CE" w14:textId="77777777" w:rsidTr="00080B41">
        <w:trPr>
          <w:jc w:val="center"/>
        </w:trPr>
        <w:tc>
          <w:tcPr>
            <w:tcW w:w="1708" w:type="dxa"/>
          </w:tcPr>
          <w:p w14:paraId="3A5BE680" w14:textId="77777777" w:rsidR="00334453" w:rsidRDefault="00334453" w:rsidP="002310F1">
            <w:pPr>
              <w:spacing w:line="360" w:lineRule="auto"/>
              <w:rPr>
                <w:rFonts w:ascii="Times New Roman" w:hAnsi="Times New Roman" w:cs="Times New Roman"/>
                <w:noProof/>
                <w:sz w:val="24"/>
                <w:szCs w:val="24"/>
              </w:rPr>
            </w:pPr>
          </w:p>
        </w:tc>
        <w:tc>
          <w:tcPr>
            <w:tcW w:w="1134" w:type="dxa"/>
          </w:tcPr>
          <w:p w14:paraId="72A687E0" w14:textId="77777777" w:rsidR="00334453" w:rsidRDefault="00334453" w:rsidP="00A62AFC">
            <w:pPr>
              <w:tabs>
                <w:tab w:val="decimal" w:pos="669"/>
              </w:tabs>
              <w:spacing w:line="360" w:lineRule="auto"/>
              <w:rPr>
                <w:rFonts w:ascii="Times New Roman" w:hAnsi="Times New Roman" w:cs="Times New Roman"/>
                <w:noProof/>
                <w:sz w:val="24"/>
                <w:szCs w:val="24"/>
              </w:rPr>
            </w:pPr>
          </w:p>
        </w:tc>
        <w:tc>
          <w:tcPr>
            <w:tcW w:w="1319" w:type="dxa"/>
          </w:tcPr>
          <w:p w14:paraId="79B7923C" w14:textId="77777777" w:rsidR="00334453" w:rsidRDefault="00334453" w:rsidP="002310F1">
            <w:pPr>
              <w:tabs>
                <w:tab w:val="decimal" w:pos="725"/>
              </w:tabs>
              <w:spacing w:line="360" w:lineRule="auto"/>
              <w:rPr>
                <w:rFonts w:ascii="Times New Roman" w:hAnsi="Times New Roman" w:cs="Times New Roman"/>
                <w:noProof/>
                <w:sz w:val="24"/>
                <w:szCs w:val="24"/>
              </w:rPr>
            </w:pPr>
          </w:p>
        </w:tc>
        <w:tc>
          <w:tcPr>
            <w:tcW w:w="2835" w:type="dxa"/>
          </w:tcPr>
          <w:p w14:paraId="1271FD5D" w14:textId="77777777" w:rsidR="00334453" w:rsidRPr="00885416" w:rsidRDefault="00334453" w:rsidP="002310F1">
            <w:pPr>
              <w:spacing w:line="360" w:lineRule="auto"/>
              <w:rPr>
                <w:rFonts w:ascii="Times New Roman" w:hAnsi="Times New Roman" w:cs="Times New Roman"/>
                <w:noProof/>
                <w:sz w:val="24"/>
                <w:szCs w:val="24"/>
              </w:rPr>
            </w:pPr>
            <w:r>
              <w:rPr>
                <w:rFonts w:ascii="Times New Roman" w:hAnsi="Times New Roman" w:cs="Times New Roman"/>
                <w:noProof/>
                <w:sz w:val="24"/>
                <w:szCs w:val="24"/>
              </w:rPr>
              <w:t>Neutral metacommunity</w:t>
            </w:r>
          </w:p>
        </w:tc>
        <w:tc>
          <w:tcPr>
            <w:tcW w:w="1038" w:type="dxa"/>
          </w:tcPr>
          <w:p w14:paraId="3A118C1D" w14:textId="77777777" w:rsidR="00334453" w:rsidRDefault="00334453" w:rsidP="00723537">
            <w:pPr>
              <w:tabs>
                <w:tab w:val="decimal" w:pos="548"/>
              </w:tabs>
              <w:spacing w:line="360" w:lineRule="auto"/>
              <w:rPr>
                <w:rFonts w:ascii="Times New Roman" w:hAnsi="Times New Roman" w:cs="Times New Roman"/>
                <w:noProof/>
                <w:sz w:val="24"/>
                <w:szCs w:val="24"/>
              </w:rPr>
            </w:pPr>
            <w:r>
              <w:rPr>
                <w:rFonts w:ascii="Times New Roman" w:hAnsi="Times New Roman" w:cs="Times New Roman"/>
                <w:noProof/>
                <w:sz w:val="24"/>
                <w:szCs w:val="24"/>
              </w:rPr>
              <w:t>3133.3</w:t>
            </w:r>
          </w:p>
        </w:tc>
        <w:tc>
          <w:tcPr>
            <w:tcW w:w="1119" w:type="dxa"/>
          </w:tcPr>
          <w:p w14:paraId="4E38F845" w14:textId="77777777" w:rsidR="00334453" w:rsidRDefault="00334453" w:rsidP="002310F1">
            <w:pPr>
              <w:tabs>
                <w:tab w:val="decimal" w:pos="559"/>
              </w:tabs>
              <w:spacing w:line="360" w:lineRule="auto"/>
              <w:rPr>
                <w:rFonts w:ascii="Times New Roman" w:hAnsi="Times New Roman" w:cs="Times New Roman"/>
                <w:noProof/>
                <w:sz w:val="24"/>
                <w:szCs w:val="24"/>
              </w:rPr>
            </w:pPr>
            <w:r>
              <w:rPr>
                <w:rFonts w:ascii="Times New Roman" w:hAnsi="Times New Roman" w:cs="Times New Roman"/>
                <w:noProof/>
                <w:sz w:val="24"/>
                <w:szCs w:val="24"/>
              </w:rPr>
              <w:t>0.4</w:t>
            </w:r>
          </w:p>
        </w:tc>
        <w:tc>
          <w:tcPr>
            <w:tcW w:w="776" w:type="dxa"/>
          </w:tcPr>
          <w:p w14:paraId="7A9950B2" w14:textId="77777777" w:rsidR="00334453" w:rsidRPr="00885416" w:rsidRDefault="00334453" w:rsidP="002310F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1</w:t>
            </w:r>
          </w:p>
        </w:tc>
        <w:tc>
          <w:tcPr>
            <w:tcW w:w="1129" w:type="dxa"/>
          </w:tcPr>
          <w:p w14:paraId="66B9B080" w14:textId="77777777" w:rsidR="00334453" w:rsidRDefault="00334453" w:rsidP="002310F1">
            <w:pPr>
              <w:tabs>
                <w:tab w:val="decimal" w:pos="289"/>
              </w:tabs>
              <w:spacing w:line="360" w:lineRule="auto"/>
              <w:rPr>
                <w:rFonts w:ascii="Times New Roman" w:hAnsi="Times New Roman" w:cs="Times New Roman"/>
                <w:noProof/>
                <w:sz w:val="24"/>
                <w:szCs w:val="24"/>
              </w:rPr>
            </w:pPr>
            <w:r>
              <w:rPr>
                <w:rFonts w:ascii="Times New Roman" w:hAnsi="Times New Roman" w:cs="Times New Roman"/>
                <w:noProof/>
                <w:sz w:val="24"/>
                <w:szCs w:val="24"/>
              </w:rPr>
              <w:t>0.44</w:t>
            </w:r>
          </w:p>
        </w:tc>
      </w:tr>
      <w:tr w:rsidR="00334453" w:rsidRPr="00885416" w14:paraId="3CA710AD" w14:textId="77777777" w:rsidTr="00080B41">
        <w:trPr>
          <w:jc w:val="center"/>
        </w:trPr>
        <w:tc>
          <w:tcPr>
            <w:tcW w:w="1708" w:type="dxa"/>
          </w:tcPr>
          <w:p w14:paraId="4A5F3CF6" w14:textId="77777777" w:rsidR="00334453" w:rsidRDefault="00334453" w:rsidP="002310F1">
            <w:pPr>
              <w:spacing w:line="360" w:lineRule="auto"/>
              <w:rPr>
                <w:rFonts w:ascii="Times New Roman" w:hAnsi="Times New Roman" w:cs="Times New Roman"/>
                <w:noProof/>
                <w:sz w:val="24"/>
                <w:szCs w:val="24"/>
              </w:rPr>
            </w:pPr>
          </w:p>
        </w:tc>
        <w:tc>
          <w:tcPr>
            <w:tcW w:w="1134" w:type="dxa"/>
          </w:tcPr>
          <w:p w14:paraId="42B27E69" w14:textId="77777777" w:rsidR="00334453" w:rsidRDefault="00334453" w:rsidP="00A62AFC">
            <w:pPr>
              <w:tabs>
                <w:tab w:val="decimal" w:pos="669"/>
              </w:tabs>
              <w:spacing w:line="360" w:lineRule="auto"/>
              <w:rPr>
                <w:rFonts w:ascii="Times New Roman" w:hAnsi="Times New Roman" w:cs="Times New Roman"/>
                <w:noProof/>
                <w:sz w:val="24"/>
                <w:szCs w:val="24"/>
              </w:rPr>
            </w:pPr>
          </w:p>
        </w:tc>
        <w:tc>
          <w:tcPr>
            <w:tcW w:w="1319" w:type="dxa"/>
          </w:tcPr>
          <w:p w14:paraId="54A86234" w14:textId="77777777" w:rsidR="00334453" w:rsidRDefault="00334453" w:rsidP="002310F1">
            <w:pPr>
              <w:tabs>
                <w:tab w:val="decimal" w:pos="725"/>
              </w:tabs>
              <w:spacing w:line="360" w:lineRule="auto"/>
              <w:rPr>
                <w:rFonts w:ascii="Times New Roman" w:hAnsi="Times New Roman" w:cs="Times New Roman"/>
                <w:noProof/>
                <w:sz w:val="24"/>
                <w:szCs w:val="24"/>
              </w:rPr>
            </w:pPr>
          </w:p>
        </w:tc>
        <w:tc>
          <w:tcPr>
            <w:tcW w:w="2835" w:type="dxa"/>
          </w:tcPr>
          <w:p w14:paraId="5ACC397C" w14:textId="77777777" w:rsidR="00334453" w:rsidRPr="00885416" w:rsidRDefault="00334453" w:rsidP="002310F1">
            <w:pPr>
              <w:spacing w:line="360" w:lineRule="auto"/>
              <w:rPr>
                <w:rFonts w:ascii="Times New Roman" w:hAnsi="Times New Roman" w:cs="Times New Roman"/>
                <w:noProof/>
                <w:sz w:val="24"/>
                <w:szCs w:val="24"/>
              </w:rPr>
            </w:pPr>
            <w:r w:rsidRPr="00885416">
              <w:rPr>
                <w:rFonts w:ascii="Times New Roman" w:hAnsi="Times New Roman" w:cs="Times New Roman"/>
                <w:noProof/>
                <w:sz w:val="24"/>
                <w:szCs w:val="24"/>
              </w:rPr>
              <w:t>Poisson lognormal</w:t>
            </w:r>
          </w:p>
        </w:tc>
        <w:tc>
          <w:tcPr>
            <w:tcW w:w="1038" w:type="dxa"/>
          </w:tcPr>
          <w:p w14:paraId="67C626A8" w14:textId="77777777" w:rsidR="00334453" w:rsidRDefault="00334453" w:rsidP="00723537">
            <w:pPr>
              <w:tabs>
                <w:tab w:val="decimal" w:pos="548"/>
              </w:tabs>
              <w:spacing w:line="360" w:lineRule="auto"/>
              <w:rPr>
                <w:rFonts w:ascii="Times New Roman" w:hAnsi="Times New Roman" w:cs="Times New Roman"/>
                <w:noProof/>
                <w:sz w:val="24"/>
                <w:szCs w:val="24"/>
              </w:rPr>
            </w:pPr>
            <w:r>
              <w:rPr>
                <w:rFonts w:ascii="Times New Roman" w:hAnsi="Times New Roman" w:cs="Times New Roman"/>
                <w:noProof/>
                <w:sz w:val="24"/>
                <w:szCs w:val="24"/>
              </w:rPr>
              <w:t>3144.2</w:t>
            </w:r>
          </w:p>
        </w:tc>
        <w:tc>
          <w:tcPr>
            <w:tcW w:w="1119" w:type="dxa"/>
          </w:tcPr>
          <w:p w14:paraId="37C5E85A" w14:textId="77777777" w:rsidR="00334453" w:rsidRDefault="00334453" w:rsidP="002310F1">
            <w:pPr>
              <w:tabs>
                <w:tab w:val="decimal" w:pos="559"/>
              </w:tabs>
              <w:spacing w:line="360" w:lineRule="auto"/>
              <w:rPr>
                <w:rFonts w:ascii="Times New Roman" w:hAnsi="Times New Roman" w:cs="Times New Roman"/>
                <w:noProof/>
                <w:sz w:val="24"/>
                <w:szCs w:val="24"/>
              </w:rPr>
            </w:pPr>
            <w:r>
              <w:rPr>
                <w:rFonts w:ascii="Times New Roman" w:hAnsi="Times New Roman" w:cs="Times New Roman"/>
                <w:noProof/>
                <w:sz w:val="24"/>
                <w:szCs w:val="24"/>
              </w:rPr>
              <w:t>11.4</w:t>
            </w:r>
          </w:p>
        </w:tc>
        <w:tc>
          <w:tcPr>
            <w:tcW w:w="776" w:type="dxa"/>
          </w:tcPr>
          <w:p w14:paraId="3E6F9F0F" w14:textId="77777777" w:rsidR="00334453" w:rsidRPr="00885416" w:rsidRDefault="00334453" w:rsidP="002310F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2</w:t>
            </w:r>
          </w:p>
        </w:tc>
        <w:tc>
          <w:tcPr>
            <w:tcW w:w="1129" w:type="dxa"/>
          </w:tcPr>
          <w:p w14:paraId="5B35DE89" w14:textId="77777777" w:rsidR="00334453" w:rsidRDefault="00334453" w:rsidP="002310F1">
            <w:pPr>
              <w:tabs>
                <w:tab w:val="decimal" w:pos="289"/>
              </w:tabs>
              <w:spacing w:line="360" w:lineRule="auto"/>
              <w:rPr>
                <w:rFonts w:ascii="Times New Roman" w:hAnsi="Times New Roman" w:cs="Times New Roman"/>
                <w:noProof/>
                <w:sz w:val="24"/>
                <w:szCs w:val="24"/>
              </w:rPr>
            </w:pPr>
            <w:r>
              <w:rPr>
                <w:rFonts w:ascii="Times New Roman" w:hAnsi="Times New Roman" w:cs="Times New Roman"/>
                <w:noProof/>
                <w:sz w:val="24"/>
                <w:szCs w:val="24"/>
              </w:rPr>
              <w:t>0.002</w:t>
            </w:r>
          </w:p>
        </w:tc>
      </w:tr>
      <w:tr w:rsidR="00334453" w:rsidRPr="00885416" w14:paraId="25F2D1AF" w14:textId="77777777" w:rsidTr="00080B41">
        <w:trPr>
          <w:jc w:val="center"/>
        </w:trPr>
        <w:tc>
          <w:tcPr>
            <w:tcW w:w="1708" w:type="dxa"/>
          </w:tcPr>
          <w:p w14:paraId="70378DB1" w14:textId="77777777" w:rsidR="00334453" w:rsidRDefault="00334453" w:rsidP="002310F1">
            <w:pPr>
              <w:spacing w:line="360" w:lineRule="auto"/>
              <w:rPr>
                <w:rFonts w:ascii="Times New Roman" w:hAnsi="Times New Roman" w:cs="Times New Roman"/>
                <w:noProof/>
                <w:sz w:val="24"/>
                <w:szCs w:val="24"/>
              </w:rPr>
            </w:pPr>
          </w:p>
        </w:tc>
        <w:tc>
          <w:tcPr>
            <w:tcW w:w="1134" w:type="dxa"/>
          </w:tcPr>
          <w:p w14:paraId="1E43BF21" w14:textId="77777777" w:rsidR="00334453" w:rsidRDefault="00334453" w:rsidP="00A62AFC">
            <w:pPr>
              <w:tabs>
                <w:tab w:val="decimal" w:pos="669"/>
              </w:tabs>
              <w:spacing w:line="360" w:lineRule="auto"/>
              <w:rPr>
                <w:rFonts w:ascii="Times New Roman" w:hAnsi="Times New Roman" w:cs="Times New Roman"/>
                <w:noProof/>
                <w:sz w:val="24"/>
                <w:szCs w:val="24"/>
              </w:rPr>
            </w:pPr>
          </w:p>
        </w:tc>
        <w:tc>
          <w:tcPr>
            <w:tcW w:w="1319" w:type="dxa"/>
          </w:tcPr>
          <w:p w14:paraId="28082A55" w14:textId="77777777" w:rsidR="00334453" w:rsidRDefault="00334453" w:rsidP="002310F1">
            <w:pPr>
              <w:tabs>
                <w:tab w:val="decimal" w:pos="725"/>
              </w:tabs>
              <w:spacing w:line="360" w:lineRule="auto"/>
              <w:rPr>
                <w:rFonts w:ascii="Times New Roman" w:hAnsi="Times New Roman" w:cs="Times New Roman"/>
                <w:noProof/>
                <w:sz w:val="24"/>
                <w:szCs w:val="24"/>
              </w:rPr>
            </w:pPr>
          </w:p>
        </w:tc>
        <w:tc>
          <w:tcPr>
            <w:tcW w:w="2835" w:type="dxa"/>
          </w:tcPr>
          <w:p w14:paraId="5C4CD472" w14:textId="77777777" w:rsidR="00334453" w:rsidRPr="00885416" w:rsidRDefault="00334453" w:rsidP="002310F1">
            <w:pPr>
              <w:spacing w:line="360" w:lineRule="auto"/>
              <w:rPr>
                <w:rFonts w:ascii="Times New Roman" w:hAnsi="Times New Roman" w:cs="Times New Roman"/>
                <w:noProof/>
                <w:sz w:val="24"/>
                <w:szCs w:val="24"/>
              </w:rPr>
            </w:pPr>
            <w:r>
              <w:rPr>
                <w:rFonts w:ascii="Times New Roman" w:hAnsi="Times New Roman" w:cs="Times New Roman"/>
                <w:noProof/>
                <w:sz w:val="24"/>
                <w:szCs w:val="24"/>
              </w:rPr>
              <w:t>Power law</w:t>
            </w:r>
          </w:p>
        </w:tc>
        <w:tc>
          <w:tcPr>
            <w:tcW w:w="1038" w:type="dxa"/>
          </w:tcPr>
          <w:p w14:paraId="0A7F03E4" w14:textId="77777777" w:rsidR="00334453" w:rsidRDefault="00334453" w:rsidP="00723537">
            <w:pPr>
              <w:tabs>
                <w:tab w:val="decimal" w:pos="548"/>
              </w:tabs>
              <w:spacing w:line="360" w:lineRule="auto"/>
              <w:rPr>
                <w:rFonts w:ascii="Times New Roman" w:hAnsi="Times New Roman" w:cs="Times New Roman"/>
                <w:noProof/>
                <w:sz w:val="24"/>
                <w:szCs w:val="24"/>
              </w:rPr>
            </w:pPr>
            <w:r>
              <w:rPr>
                <w:rFonts w:ascii="Times New Roman" w:hAnsi="Times New Roman" w:cs="Times New Roman"/>
                <w:noProof/>
                <w:sz w:val="24"/>
                <w:szCs w:val="24"/>
              </w:rPr>
              <w:t>3257.1</w:t>
            </w:r>
          </w:p>
        </w:tc>
        <w:tc>
          <w:tcPr>
            <w:tcW w:w="1119" w:type="dxa"/>
          </w:tcPr>
          <w:p w14:paraId="45C4F993" w14:textId="77777777" w:rsidR="00334453" w:rsidRDefault="00334453" w:rsidP="002310F1">
            <w:pPr>
              <w:tabs>
                <w:tab w:val="decimal" w:pos="559"/>
              </w:tabs>
              <w:spacing w:line="360" w:lineRule="auto"/>
              <w:rPr>
                <w:rFonts w:ascii="Times New Roman" w:hAnsi="Times New Roman" w:cs="Times New Roman"/>
                <w:noProof/>
                <w:sz w:val="24"/>
                <w:szCs w:val="24"/>
              </w:rPr>
            </w:pPr>
            <w:r>
              <w:rPr>
                <w:rFonts w:ascii="Times New Roman" w:hAnsi="Times New Roman" w:cs="Times New Roman"/>
                <w:noProof/>
                <w:sz w:val="24"/>
                <w:szCs w:val="24"/>
              </w:rPr>
              <w:t>124.2</w:t>
            </w:r>
          </w:p>
        </w:tc>
        <w:tc>
          <w:tcPr>
            <w:tcW w:w="776" w:type="dxa"/>
          </w:tcPr>
          <w:p w14:paraId="30A75BA3" w14:textId="77777777" w:rsidR="00334453" w:rsidRPr="00885416" w:rsidRDefault="00334453" w:rsidP="002310F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1</w:t>
            </w:r>
          </w:p>
        </w:tc>
        <w:tc>
          <w:tcPr>
            <w:tcW w:w="1129" w:type="dxa"/>
          </w:tcPr>
          <w:p w14:paraId="1F7350E3" w14:textId="77777777" w:rsidR="00334453" w:rsidRDefault="00334453" w:rsidP="002310F1">
            <w:pPr>
              <w:tabs>
                <w:tab w:val="decimal" w:pos="289"/>
              </w:tabs>
              <w:spacing w:line="360" w:lineRule="auto"/>
              <w:rPr>
                <w:rFonts w:ascii="Times New Roman" w:hAnsi="Times New Roman" w:cs="Times New Roman"/>
                <w:noProof/>
                <w:sz w:val="24"/>
                <w:szCs w:val="24"/>
              </w:rPr>
            </w:pPr>
            <w:r>
              <w:rPr>
                <w:rFonts w:ascii="Times New Roman" w:hAnsi="Times New Roman" w:cs="Times New Roman"/>
                <w:noProof/>
                <w:sz w:val="24"/>
                <w:szCs w:val="24"/>
              </w:rPr>
              <w:t>&lt;0.001</w:t>
            </w:r>
          </w:p>
        </w:tc>
      </w:tr>
      <w:tr w:rsidR="00334453" w:rsidRPr="00885416" w14:paraId="422EA34F" w14:textId="77777777" w:rsidTr="00080B41">
        <w:trPr>
          <w:jc w:val="center"/>
        </w:trPr>
        <w:tc>
          <w:tcPr>
            <w:tcW w:w="1708" w:type="dxa"/>
          </w:tcPr>
          <w:p w14:paraId="6F62E968" w14:textId="77777777" w:rsidR="00334453" w:rsidRDefault="00334453" w:rsidP="002310F1">
            <w:pPr>
              <w:spacing w:line="360" w:lineRule="auto"/>
              <w:rPr>
                <w:rFonts w:ascii="Times New Roman" w:hAnsi="Times New Roman" w:cs="Times New Roman"/>
                <w:noProof/>
                <w:sz w:val="24"/>
                <w:szCs w:val="24"/>
              </w:rPr>
            </w:pPr>
          </w:p>
        </w:tc>
        <w:tc>
          <w:tcPr>
            <w:tcW w:w="1134" w:type="dxa"/>
          </w:tcPr>
          <w:p w14:paraId="40A13BE2" w14:textId="77777777" w:rsidR="00334453" w:rsidRDefault="00334453" w:rsidP="00A62AFC">
            <w:pPr>
              <w:tabs>
                <w:tab w:val="decimal" w:pos="669"/>
              </w:tabs>
              <w:spacing w:line="360" w:lineRule="auto"/>
              <w:rPr>
                <w:rFonts w:ascii="Times New Roman" w:hAnsi="Times New Roman" w:cs="Times New Roman"/>
                <w:noProof/>
                <w:sz w:val="24"/>
                <w:szCs w:val="24"/>
              </w:rPr>
            </w:pPr>
          </w:p>
        </w:tc>
        <w:tc>
          <w:tcPr>
            <w:tcW w:w="1319" w:type="dxa"/>
          </w:tcPr>
          <w:p w14:paraId="048325BF" w14:textId="77777777" w:rsidR="00334453" w:rsidRDefault="00334453" w:rsidP="002310F1">
            <w:pPr>
              <w:tabs>
                <w:tab w:val="decimal" w:pos="725"/>
              </w:tabs>
              <w:spacing w:line="360" w:lineRule="auto"/>
              <w:rPr>
                <w:rFonts w:ascii="Times New Roman" w:hAnsi="Times New Roman" w:cs="Times New Roman"/>
                <w:noProof/>
                <w:sz w:val="24"/>
                <w:szCs w:val="24"/>
              </w:rPr>
            </w:pPr>
          </w:p>
        </w:tc>
        <w:tc>
          <w:tcPr>
            <w:tcW w:w="2835" w:type="dxa"/>
          </w:tcPr>
          <w:p w14:paraId="364BBF4B" w14:textId="77777777" w:rsidR="00334453" w:rsidRPr="00885416" w:rsidRDefault="00334453" w:rsidP="002310F1">
            <w:pPr>
              <w:spacing w:line="360" w:lineRule="auto"/>
              <w:rPr>
                <w:rFonts w:ascii="Times New Roman" w:hAnsi="Times New Roman" w:cs="Times New Roman"/>
                <w:noProof/>
                <w:sz w:val="24"/>
                <w:szCs w:val="24"/>
              </w:rPr>
            </w:pPr>
            <w:r>
              <w:rPr>
                <w:rFonts w:ascii="Times New Roman" w:hAnsi="Times New Roman" w:cs="Times New Roman"/>
                <w:noProof/>
                <w:sz w:val="24"/>
                <w:szCs w:val="24"/>
              </w:rPr>
              <w:t>Negative binomial</w:t>
            </w:r>
          </w:p>
        </w:tc>
        <w:tc>
          <w:tcPr>
            <w:tcW w:w="1038" w:type="dxa"/>
          </w:tcPr>
          <w:p w14:paraId="12F66ED9" w14:textId="77777777" w:rsidR="00334453" w:rsidRDefault="00334453" w:rsidP="00723537">
            <w:pPr>
              <w:tabs>
                <w:tab w:val="decimal" w:pos="548"/>
              </w:tabs>
              <w:spacing w:line="360" w:lineRule="auto"/>
              <w:rPr>
                <w:rFonts w:ascii="Times New Roman" w:hAnsi="Times New Roman" w:cs="Times New Roman"/>
                <w:noProof/>
                <w:sz w:val="24"/>
                <w:szCs w:val="24"/>
              </w:rPr>
            </w:pPr>
            <w:r>
              <w:rPr>
                <w:rFonts w:ascii="Times New Roman" w:hAnsi="Times New Roman" w:cs="Times New Roman"/>
                <w:noProof/>
                <w:sz w:val="24"/>
                <w:szCs w:val="24"/>
              </w:rPr>
              <w:t>3890.5</w:t>
            </w:r>
          </w:p>
        </w:tc>
        <w:tc>
          <w:tcPr>
            <w:tcW w:w="1119" w:type="dxa"/>
          </w:tcPr>
          <w:p w14:paraId="13074311" w14:textId="77777777" w:rsidR="00334453" w:rsidRDefault="00334453" w:rsidP="002310F1">
            <w:pPr>
              <w:tabs>
                <w:tab w:val="decimal" w:pos="559"/>
              </w:tabs>
              <w:spacing w:line="360" w:lineRule="auto"/>
              <w:rPr>
                <w:rFonts w:ascii="Times New Roman" w:hAnsi="Times New Roman" w:cs="Times New Roman"/>
                <w:noProof/>
                <w:sz w:val="24"/>
                <w:szCs w:val="24"/>
              </w:rPr>
            </w:pPr>
            <w:r>
              <w:rPr>
                <w:rFonts w:ascii="Times New Roman" w:hAnsi="Times New Roman" w:cs="Times New Roman"/>
                <w:noProof/>
                <w:sz w:val="24"/>
                <w:szCs w:val="24"/>
              </w:rPr>
              <w:t>757.6</w:t>
            </w:r>
          </w:p>
        </w:tc>
        <w:tc>
          <w:tcPr>
            <w:tcW w:w="776" w:type="dxa"/>
          </w:tcPr>
          <w:p w14:paraId="18A49A8D" w14:textId="77777777" w:rsidR="00334453" w:rsidRDefault="00334453" w:rsidP="002310F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2</w:t>
            </w:r>
          </w:p>
        </w:tc>
        <w:tc>
          <w:tcPr>
            <w:tcW w:w="1129" w:type="dxa"/>
          </w:tcPr>
          <w:p w14:paraId="7DC9CF9D" w14:textId="77777777" w:rsidR="00334453" w:rsidRDefault="00334453" w:rsidP="002310F1">
            <w:pPr>
              <w:tabs>
                <w:tab w:val="decimal" w:pos="289"/>
              </w:tabs>
              <w:spacing w:line="360" w:lineRule="auto"/>
              <w:rPr>
                <w:rFonts w:ascii="Times New Roman" w:hAnsi="Times New Roman" w:cs="Times New Roman"/>
                <w:noProof/>
                <w:sz w:val="24"/>
                <w:szCs w:val="24"/>
              </w:rPr>
            </w:pPr>
            <w:r>
              <w:rPr>
                <w:rFonts w:ascii="Times New Roman" w:hAnsi="Times New Roman" w:cs="Times New Roman"/>
                <w:noProof/>
                <w:sz w:val="24"/>
                <w:szCs w:val="24"/>
              </w:rPr>
              <w:t>&lt;0.001</w:t>
            </w:r>
          </w:p>
        </w:tc>
      </w:tr>
      <w:tr w:rsidR="00334453" w:rsidRPr="00885416" w14:paraId="4D391FD1" w14:textId="77777777" w:rsidTr="00080B41">
        <w:trPr>
          <w:jc w:val="center"/>
        </w:trPr>
        <w:tc>
          <w:tcPr>
            <w:tcW w:w="1708" w:type="dxa"/>
          </w:tcPr>
          <w:p w14:paraId="123BEF7C" w14:textId="77777777" w:rsidR="00334453" w:rsidRDefault="00334453" w:rsidP="002310F1">
            <w:pPr>
              <w:spacing w:line="360" w:lineRule="auto"/>
              <w:rPr>
                <w:rFonts w:ascii="Times New Roman" w:hAnsi="Times New Roman" w:cs="Times New Roman"/>
                <w:noProof/>
                <w:sz w:val="24"/>
                <w:szCs w:val="24"/>
              </w:rPr>
            </w:pPr>
            <w:r>
              <w:rPr>
                <w:rFonts w:ascii="Times New Roman" w:hAnsi="Times New Roman" w:cs="Times New Roman"/>
                <w:noProof/>
                <w:sz w:val="24"/>
                <w:szCs w:val="24"/>
              </w:rPr>
              <w:t>Lepidoptera</w:t>
            </w:r>
          </w:p>
        </w:tc>
        <w:tc>
          <w:tcPr>
            <w:tcW w:w="1134" w:type="dxa"/>
          </w:tcPr>
          <w:p w14:paraId="205F1D19" w14:textId="77777777" w:rsidR="00334453" w:rsidRDefault="00334453" w:rsidP="00A62AFC">
            <w:pPr>
              <w:tabs>
                <w:tab w:val="decimal" w:pos="669"/>
              </w:tabs>
              <w:spacing w:line="360" w:lineRule="auto"/>
              <w:rPr>
                <w:rFonts w:ascii="Times New Roman" w:hAnsi="Times New Roman" w:cs="Times New Roman"/>
                <w:noProof/>
                <w:sz w:val="24"/>
                <w:szCs w:val="24"/>
              </w:rPr>
            </w:pPr>
            <w:r>
              <w:rPr>
                <w:rFonts w:ascii="Times New Roman" w:hAnsi="Times New Roman" w:cs="Times New Roman"/>
                <w:noProof/>
                <w:sz w:val="24"/>
                <w:szCs w:val="24"/>
              </w:rPr>
              <w:t>108</w:t>
            </w:r>
          </w:p>
        </w:tc>
        <w:tc>
          <w:tcPr>
            <w:tcW w:w="1319" w:type="dxa"/>
          </w:tcPr>
          <w:p w14:paraId="7BEC12A2" w14:textId="77777777" w:rsidR="00334453" w:rsidRDefault="00334453" w:rsidP="002310F1">
            <w:pPr>
              <w:tabs>
                <w:tab w:val="decimal" w:pos="725"/>
              </w:tabs>
              <w:spacing w:line="360" w:lineRule="auto"/>
              <w:rPr>
                <w:rFonts w:ascii="Times New Roman" w:hAnsi="Times New Roman" w:cs="Times New Roman"/>
                <w:noProof/>
                <w:sz w:val="24"/>
                <w:szCs w:val="24"/>
              </w:rPr>
            </w:pPr>
            <w:r>
              <w:rPr>
                <w:rFonts w:ascii="Times New Roman" w:hAnsi="Times New Roman" w:cs="Times New Roman"/>
                <w:noProof/>
                <w:sz w:val="24"/>
                <w:szCs w:val="24"/>
              </w:rPr>
              <w:t>6,099</w:t>
            </w:r>
          </w:p>
        </w:tc>
        <w:tc>
          <w:tcPr>
            <w:tcW w:w="2835" w:type="dxa"/>
          </w:tcPr>
          <w:p w14:paraId="2A93C6CA" w14:textId="77777777" w:rsidR="00334453" w:rsidRPr="00885416" w:rsidRDefault="00334453" w:rsidP="002310F1">
            <w:pPr>
              <w:spacing w:line="360" w:lineRule="auto"/>
              <w:rPr>
                <w:rFonts w:ascii="Times New Roman" w:hAnsi="Times New Roman" w:cs="Times New Roman"/>
                <w:noProof/>
                <w:sz w:val="24"/>
                <w:szCs w:val="24"/>
              </w:rPr>
            </w:pPr>
          </w:p>
        </w:tc>
        <w:tc>
          <w:tcPr>
            <w:tcW w:w="1038" w:type="dxa"/>
          </w:tcPr>
          <w:p w14:paraId="023E09A1" w14:textId="77777777" w:rsidR="00334453" w:rsidRDefault="00334453" w:rsidP="002310F1">
            <w:pPr>
              <w:spacing w:line="360" w:lineRule="auto"/>
              <w:rPr>
                <w:rFonts w:ascii="Times New Roman" w:hAnsi="Times New Roman" w:cs="Times New Roman"/>
                <w:noProof/>
                <w:sz w:val="24"/>
                <w:szCs w:val="24"/>
              </w:rPr>
            </w:pPr>
          </w:p>
        </w:tc>
        <w:tc>
          <w:tcPr>
            <w:tcW w:w="1119" w:type="dxa"/>
          </w:tcPr>
          <w:p w14:paraId="21041B97" w14:textId="77777777" w:rsidR="00334453" w:rsidRDefault="00334453" w:rsidP="002310F1">
            <w:pPr>
              <w:tabs>
                <w:tab w:val="decimal" w:pos="559"/>
              </w:tabs>
              <w:spacing w:line="360" w:lineRule="auto"/>
              <w:rPr>
                <w:rFonts w:ascii="Times New Roman" w:hAnsi="Times New Roman" w:cs="Times New Roman"/>
                <w:noProof/>
                <w:sz w:val="24"/>
                <w:szCs w:val="24"/>
              </w:rPr>
            </w:pPr>
          </w:p>
        </w:tc>
        <w:tc>
          <w:tcPr>
            <w:tcW w:w="776" w:type="dxa"/>
          </w:tcPr>
          <w:p w14:paraId="35A328E1" w14:textId="77777777" w:rsidR="00334453" w:rsidRDefault="00334453" w:rsidP="002310F1">
            <w:pPr>
              <w:spacing w:line="360" w:lineRule="auto"/>
              <w:jc w:val="center"/>
              <w:rPr>
                <w:rFonts w:ascii="Times New Roman" w:hAnsi="Times New Roman" w:cs="Times New Roman"/>
                <w:noProof/>
                <w:sz w:val="24"/>
                <w:szCs w:val="24"/>
              </w:rPr>
            </w:pPr>
          </w:p>
        </w:tc>
        <w:tc>
          <w:tcPr>
            <w:tcW w:w="1129" w:type="dxa"/>
          </w:tcPr>
          <w:p w14:paraId="4F6412FC" w14:textId="77777777" w:rsidR="00334453" w:rsidRDefault="00334453" w:rsidP="002310F1">
            <w:pPr>
              <w:tabs>
                <w:tab w:val="decimal" w:pos="289"/>
              </w:tabs>
              <w:spacing w:line="360" w:lineRule="auto"/>
              <w:jc w:val="center"/>
              <w:rPr>
                <w:rFonts w:ascii="Times New Roman" w:hAnsi="Times New Roman" w:cs="Times New Roman"/>
                <w:noProof/>
                <w:sz w:val="24"/>
                <w:szCs w:val="24"/>
              </w:rPr>
            </w:pPr>
          </w:p>
        </w:tc>
      </w:tr>
      <w:tr w:rsidR="002310F1" w:rsidRPr="00885416" w14:paraId="42318F50" w14:textId="77777777" w:rsidTr="00080B41">
        <w:trPr>
          <w:jc w:val="center"/>
        </w:trPr>
        <w:tc>
          <w:tcPr>
            <w:tcW w:w="1708" w:type="dxa"/>
          </w:tcPr>
          <w:p w14:paraId="23867FB3" w14:textId="77777777" w:rsidR="002310F1" w:rsidRDefault="002310F1" w:rsidP="002310F1">
            <w:pPr>
              <w:spacing w:line="360" w:lineRule="auto"/>
              <w:rPr>
                <w:rFonts w:ascii="Times New Roman" w:hAnsi="Times New Roman" w:cs="Times New Roman"/>
                <w:noProof/>
                <w:sz w:val="24"/>
                <w:szCs w:val="24"/>
              </w:rPr>
            </w:pPr>
          </w:p>
        </w:tc>
        <w:tc>
          <w:tcPr>
            <w:tcW w:w="1134" w:type="dxa"/>
          </w:tcPr>
          <w:p w14:paraId="79DDC9A5" w14:textId="77777777" w:rsidR="002310F1" w:rsidRDefault="002310F1" w:rsidP="00A62AFC">
            <w:pPr>
              <w:tabs>
                <w:tab w:val="decimal" w:pos="669"/>
              </w:tabs>
              <w:spacing w:line="360" w:lineRule="auto"/>
              <w:rPr>
                <w:rFonts w:ascii="Times New Roman" w:hAnsi="Times New Roman" w:cs="Times New Roman"/>
                <w:noProof/>
                <w:sz w:val="24"/>
                <w:szCs w:val="24"/>
              </w:rPr>
            </w:pPr>
          </w:p>
        </w:tc>
        <w:tc>
          <w:tcPr>
            <w:tcW w:w="1319" w:type="dxa"/>
          </w:tcPr>
          <w:p w14:paraId="4C8DB40E" w14:textId="77777777" w:rsidR="002310F1" w:rsidRDefault="002310F1" w:rsidP="002310F1">
            <w:pPr>
              <w:tabs>
                <w:tab w:val="decimal" w:pos="725"/>
              </w:tabs>
              <w:spacing w:line="360" w:lineRule="auto"/>
              <w:rPr>
                <w:rFonts w:ascii="Times New Roman" w:hAnsi="Times New Roman" w:cs="Times New Roman"/>
                <w:noProof/>
                <w:sz w:val="24"/>
                <w:szCs w:val="24"/>
              </w:rPr>
            </w:pPr>
          </w:p>
        </w:tc>
        <w:tc>
          <w:tcPr>
            <w:tcW w:w="2835" w:type="dxa"/>
          </w:tcPr>
          <w:p w14:paraId="73415353" w14:textId="77777777" w:rsidR="002310F1" w:rsidRPr="00885416" w:rsidRDefault="002310F1" w:rsidP="002310F1">
            <w:pPr>
              <w:spacing w:line="360" w:lineRule="auto"/>
              <w:rPr>
                <w:rFonts w:ascii="Times New Roman" w:hAnsi="Times New Roman" w:cs="Times New Roman"/>
                <w:noProof/>
                <w:sz w:val="24"/>
                <w:szCs w:val="24"/>
              </w:rPr>
            </w:pPr>
            <w:r>
              <w:rPr>
                <w:rFonts w:ascii="Times New Roman" w:hAnsi="Times New Roman" w:cs="Times New Roman"/>
                <w:noProof/>
                <w:sz w:val="24"/>
                <w:szCs w:val="24"/>
              </w:rPr>
              <w:t>Neutral metacommunity</w:t>
            </w:r>
          </w:p>
        </w:tc>
        <w:tc>
          <w:tcPr>
            <w:tcW w:w="1038" w:type="dxa"/>
          </w:tcPr>
          <w:p w14:paraId="2C2699FB" w14:textId="77777777" w:rsidR="002310F1" w:rsidRDefault="002310F1" w:rsidP="002310F1">
            <w:pPr>
              <w:tabs>
                <w:tab w:val="decimal" w:pos="548"/>
              </w:tabs>
              <w:spacing w:line="360" w:lineRule="auto"/>
              <w:rPr>
                <w:rFonts w:ascii="Times New Roman" w:hAnsi="Times New Roman" w:cs="Times New Roman"/>
                <w:noProof/>
                <w:sz w:val="24"/>
                <w:szCs w:val="24"/>
              </w:rPr>
            </w:pPr>
            <w:r>
              <w:rPr>
                <w:rFonts w:ascii="Times New Roman" w:hAnsi="Times New Roman" w:cs="Times New Roman"/>
                <w:noProof/>
                <w:sz w:val="24"/>
                <w:szCs w:val="24"/>
              </w:rPr>
              <w:t>966.2</w:t>
            </w:r>
          </w:p>
        </w:tc>
        <w:tc>
          <w:tcPr>
            <w:tcW w:w="1119" w:type="dxa"/>
          </w:tcPr>
          <w:p w14:paraId="5FEDEB5A" w14:textId="77777777" w:rsidR="002310F1" w:rsidRDefault="00723537" w:rsidP="002310F1">
            <w:pPr>
              <w:tabs>
                <w:tab w:val="decimal" w:pos="559"/>
              </w:tabs>
              <w:spacing w:line="360" w:lineRule="auto"/>
              <w:rPr>
                <w:rFonts w:ascii="Times New Roman" w:hAnsi="Times New Roman" w:cs="Times New Roman"/>
                <w:noProof/>
                <w:sz w:val="24"/>
                <w:szCs w:val="24"/>
              </w:rPr>
            </w:pPr>
            <w:r>
              <w:rPr>
                <w:rFonts w:ascii="Times New Roman" w:hAnsi="Times New Roman" w:cs="Times New Roman"/>
                <w:noProof/>
                <w:sz w:val="24"/>
                <w:szCs w:val="24"/>
              </w:rPr>
              <w:t>0.0</w:t>
            </w:r>
          </w:p>
        </w:tc>
        <w:tc>
          <w:tcPr>
            <w:tcW w:w="776" w:type="dxa"/>
          </w:tcPr>
          <w:p w14:paraId="456ACC3D" w14:textId="77777777" w:rsidR="002310F1" w:rsidRDefault="00723537" w:rsidP="002310F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1</w:t>
            </w:r>
          </w:p>
        </w:tc>
        <w:tc>
          <w:tcPr>
            <w:tcW w:w="1129" w:type="dxa"/>
          </w:tcPr>
          <w:p w14:paraId="2D2A1342" w14:textId="77777777" w:rsidR="002310F1" w:rsidRDefault="00723537" w:rsidP="00723537">
            <w:pPr>
              <w:tabs>
                <w:tab w:val="decimal" w:pos="289"/>
              </w:tabs>
              <w:spacing w:line="360" w:lineRule="auto"/>
              <w:rPr>
                <w:rFonts w:ascii="Times New Roman" w:hAnsi="Times New Roman" w:cs="Times New Roman"/>
                <w:noProof/>
                <w:sz w:val="24"/>
                <w:szCs w:val="24"/>
              </w:rPr>
            </w:pPr>
            <w:r>
              <w:rPr>
                <w:rFonts w:ascii="Times New Roman" w:hAnsi="Times New Roman" w:cs="Times New Roman"/>
                <w:noProof/>
                <w:sz w:val="24"/>
                <w:szCs w:val="24"/>
              </w:rPr>
              <w:t>0.52</w:t>
            </w:r>
          </w:p>
        </w:tc>
      </w:tr>
      <w:tr w:rsidR="002310F1" w:rsidRPr="00885416" w14:paraId="542AE68F" w14:textId="77777777" w:rsidTr="00080B41">
        <w:trPr>
          <w:jc w:val="center"/>
        </w:trPr>
        <w:tc>
          <w:tcPr>
            <w:tcW w:w="1708" w:type="dxa"/>
          </w:tcPr>
          <w:p w14:paraId="0253BCB8" w14:textId="77777777" w:rsidR="002310F1" w:rsidRDefault="002310F1" w:rsidP="002310F1">
            <w:pPr>
              <w:spacing w:line="360" w:lineRule="auto"/>
              <w:rPr>
                <w:rFonts w:ascii="Times New Roman" w:hAnsi="Times New Roman" w:cs="Times New Roman"/>
                <w:noProof/>
                <w:sz w:val="24"/>
                <w:szCs w:val="24"/>
              </w:rPr>
            </w:pPr>
          </w:p>
        </w:tc>
        <w:tc>
          <w:tcPr>
            <w:tcW w:w="1134" w:type="dxa"/>
          </w:tcPr>
          <w:p w14:paraId="617B8B59" w14:textId="77777777" w:rsidR="002310F1" w:rsidRDefault="002310F1" w:rsidP="00A62AFC">
            <w:pPr>
              <w:tabs>
                <w:tab w:val="decimal" w:pos="669"/>
              </w:tabs>
              <w:spacing w:line="360" w:lineRule="auto"/>
              <w:rPr>
                <w:rFonts w:ascii="Times New Roman" w:hAnsi="Times New Roman" w:cs="Times New Roman"/>
                <w:noProof/>
                <w:sz w:val="24"/>
                <w:szCs w:val="24"/>
              </w:rPr>
            </w:pPr>
          </w:p>
        </w:tc>
        <w:tc>
          <w:tcPr>
            <w:tcW w:w="1319" w:type="dxa"/>
          </w:tcPr>
          <w:p w14:paraId="5B9DD17D" w14:textId="77777777" w:rsidR="002310F1" w:rsidRDefault="002310F1" w:rsidP="002310F1">
            <w:pPr>
              <w:tabs>
                <w:tab w:val="decimal" w:pos="725"/>
              </w:tabs>
              <w:spacing w:line="360" w:lineRule="auto"/>
              <w:rPr>
                <w:rFonts w:ascii="Times New Roman" w:hAnsi="Times New Roman" w:cs="Times New Roman"/>
                <w:noProof/>
                <w:sz w:val="24"/>
                <w:szCs w:val="24"/>
              </w:rPr>
            </w:pPr>
          </w:p>
        </w:tc>
        <w:tc>
          <w:tcPr>
            <w:tcW w:w="2835" w:type="dxa"/>
          </w:tcPr>
          <w:p w14:paraId="507A986D" w14:textId="77777777" w:rsidR="002310F1" w:rsidRPr="00885416" w:rsidRDefault="002310F1" w:rsidP="002310F1">
            <w:pPr>
              <w:spacing w:line="360" w:lineRule="auto"/>
              <w:rPr>
                <w:rFonts w:ascii="Times New Roman" w:hAnsi="Times New Roman" w:cs="Times New Roman"/>
                <w:noProof/>
                <w:sz w:val="24"/>
                <w:szCs w:val="24"/>
              </w:rPr>
            </w:pPr>
            <w:r w:rsidRPr="00885416">
              <w:rPr>
                <w:rFonts w:ascii="Times New Roman" w:hAnsi="Times New Roman" w:cs="Times New Roman"/>
                <w:noProof/>
                <w:sz w:val="24"/>
                <w:szCs w:val="24"/>
              </w:rPr>
              <w:t>Log</w:t>
            </w:r>
            <w:r>
              <w:rPr>
                <w:rFonts w:ascii="Times New Roman" w:hAnsi="Times New Roman" w:cs="Times New Roman"/>
                <w:noProof/>
                <w:sz w:val="24"/>
                <w:szCs w:val="24"/>
              </w:rPr>
              <w:t>-</w:t>
            </w:r>
            <w:r w:rsidRPr="00885416">
              <w:rPr>
                <w:rFonts w:ascii="Times New Roman" w:hAnsi="Times New Roman" w:cs="Times New Roman"/>
                <w:noProof/>
                <w:sz w:val="24"/>
                <w:szCs w:val="24"/>
              </w:rPr>
              <w:t>series</w:t>
            </w:r>
          </w:p>
        </w:tc>
        <w:tc>
          <w:tcPr>
            <w:tcW w:w="1038" w:type="dxa"/>
          </w:tcPr>
          <w:p w14:paraId="0A367CA5" w14:textId="77777777" w:rsidR="002310F1" w:rsidRDefault="002310F1" w:rsidP="002310F1">
            <w:pPr>
              <w:tabs>
                <w:tab w:val="decimal" w:pos="548"/>
              </w:tabs>
              <w:spacing w:line="360" w:lineRule="auto"/>
              <w:rPr>
                <w:rFonts w:ascii="Times New Roman" w:hAnsi="Times New Roman" w:cs="Times New Roman"/>
                <w:noProof/>
                <w:sz w:val="24"/>
                <w:szCs w:val="24"/>
              </w:rPr>
            </w:pPr>
            <w:r>
              <w:rPr>
                <w:rFonts w:ascii="Times New Roman" w:hAnsi="Times New Roman" w:cs="Times New Roman"/>
                <w:noProof/>
                <w:sz w:val="24"/>
                <w:szCs w:val="24"/>
              </w:rPr>
              <w:t>966.4</w:t>
            </w:r>
          </w:p>
        </w:tc>
        <w:tc>
          <w:tcPr>
            <w:tcW w:w="1119" w:type="dxa"/>
          </w:tcPr>
          <w:p w14:paraId="675880C2" w14:textId="77777777" w:rsidR="002310F1" w:rsidRDefault="00723537" w:rsidP="002310F1">
            <w:pPr>
              <w:tabs>
                <w:tab w:val="decimal" w:pos="559"/>
              </w:tabs>
              <w:spacing w:line="360" w:lineRule="auto"/>
              <w:rPr>
                <w:rFonts w:ascii="Times New Roman" w:hAnsi="Times New Roman" w:cs="Times New Roman"/>
                <w:noProof/>
                <w:sz w:val="24"/>
                <w:szCs w:val="24"/>
              </w:rPr>
            </w:pPr>
            <w:r>
              <w:rPr>
                <w:rFonts w:ascii="Times New Roman" w:hAnsi="Times New Roman" w:cs="Times New Roman"/>
                <w:noProof/>
                <w:sz w:val="24"/>
                <w:szCs w:val="24"/>
              </w:rPr>
              <w:t>0.2</w:t>
            </w:r>
          </w:p>
        </w:tc>
        <w:tc>
          <w:tcPr>
            <w:tcW w:w="776" w:type="dxa"/>
          </w:tcPr>
          <w:p w14:paraId="495082DE" w14:textId="77777777" w:rsidR="002310F1" w:rsidRDefault="00723537" w:rsidP="002310F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1</w:t>
            </w:r>
          </w:p>
        </w:tc>
        <w:tc>
          <w:tcPr>
            <w:tcW w:w="1129" w:type="dxa"/>
          </w:tcPr>
          <w:p w14:paraId="30B96A2C" w14:textId="77777777" w:rsidR="002310F1" w:rsidRDefault="00723537" w:rsidP="00723537">
            <w:pPr>
              <w:tabs>
                <w:tab w:val="decimal" w:pos="289"/>
              </w:tabs>
              <w:spacing w:line="360" w:lineRule="auto"/>
              <w:rPr>
                <w:rFonts w:ascii="Times New Roman" w:hAnsi="Times New Roman" w:cs="Times New Roman"/>
                <w:noProof/>
                <w:sz w:val="24"/>
                <w:szCs w:val="24"/>
              </w:rPr>
            </w:pPr>
            <w:r>
              <w:rPr>
                <w:rFonts w:ascii="Times New Roman" w:hAnsi="Times New Roman" w:cs="Times New Roman"/>
                <w:noProof/>
                <w:sz w:val="24"/>
                <w:szCs w:val="24"/>
              </w:rPr>
              <w:t>0.48</w:t>
            </w:r>
          </w:p>
        </w:tc>
      </w:tr>
      <w:tr w:rsidR="002310F1" w:rsidRPr="00885416" w14:paraId="189B8D77" w14:textId="77777777" w:rsidTr="00080B41">
        <w:trPr>
          <w:jc w:val="center"/>
        </w:trPr>
        <w:tc>
          <w:tcPr>
            <w:tcW w:w="1708" w:type="dxa"/>
          </w:tcPr>
          <w:p w14:paraId="0CDBEE38" w14:textId="77777777" w:rsidR="002310F1" w:rsidRDefault="002310F1" w:rsidP="002310F1">
            <w:pPr>
              <w:spacing w:line="360" w:lineRule="auto"/>
              <w:rPr>
                <w:rFonts w:ascii="Times New Roman" w:hAnsi="Times New Roman" w:cs="Times New Roman"/>
                <w:noProof/>
                <w:sz w:val="24"/>
                <w:szCs w:val="24"/>
              </w:rPr>
            </w:pPr>
          </w:p>
        </w:tc>
        <w:tc>
          <w:tcPr>
            <w:tcW w:w="1134" w:type="dxa"/>
          </w:tcPr>
          <w:p w14:paraId="6C4E8DE4" w14:textId="77777777" w:rsidR="002310F1" w:rsidRDefault="002310F1" w:rsidP="00A62AFC">
            <w:pPr>
              <w:tabs>
                <w:tab w:val="decimal" w:pos="669"/>
              </w:tabs>
              <w:spacing w:line="360" w:lineRule="auto"/>
              <w:rPr>
                <w:rFonts w:ascii="Times New Roman" w:hAnsi="Times New Roman" w:cs="Times New Roman"/>
                <w:noProof/>
                <w:sz w:val="24"/>
                <w:szCs w:val="24"/>
              </w:rPr>
            </w:pPr>
          </w:p>
        </w:tc>
        <w:tc>
          <w:tcPr>
            <w:tcW w:w="1319" w:type="dxa"/>
          </w:tcPr>
          <w:p w14:paraId="1CA662D6" w14:textId="77777777" w:rsidR="002310F1" w:rsidRDefault="002310F1" w:rsidP="002310F1">
            <w:pPr>
              <w:tabs>
                <w:tab w:val="decimal" w:pos="725"/>
              </w:tabs>
              <w:spacing w:line="360" w:lineRule="auto"/>
              <w:rPr>
                <w:rFonts w:ascii="Times New Roman" w:hAnsi="Times New Roman" w:cs="Times New Roman"/>
                <w:noProof/>
                <w:sz w:val="24"/>
                <w:szCs w:val="24"/>
              </w:rPr>
            </w:pPr>
          </w:p>
        </w:tc>
        <w:tc>
          <w:tcPr>
            <w:tcW w:w="2835" w:type="dxa"/>
          </w:tcPr>
          <w:p w14:paraId="362A5AB9" w14:textId="77777777" w:rsidR="002310F1" w:rsidRPr="00885416" w:rsidRDefault="002310F1" w:rsidP="002310F1">
            <w:pPr>
              <w:spacing w:line="360" w:lineRule="auto"/>
              <w:rPr>
                <w:rFonts w:ascii="Times New Roman" w:hAnsi="Times New Roman" w:cs="Times New Roman"/>
                <w:noProof/>
                <w:sz w:val="24"/>
                <w:szCs w:val="24"/>
              </w:rPr>
            </w:pPr>
            <w:r w:rsidRPr="00885416">
              <w:rPr>
                <w:rFonts w:ascii="Times New Roman" w:hAnsi="Times New Roman" w:cs="Times New Roman"/>
                <w:noProof/>
                <w:sz w:val="24"/>
                <w:szCs w:val="24"/>
              </w:rPr>
              <w:t>Poisson lognormal</w:t>
            </w:r>
          </w:p>
        </w:tc>
        <w:tc>
          <w:tcPr>
            <w:tcW w:w="1038" w:type="dxa"/>
          </w:tcPr>
          <w:p w14:paraId="11E740C7" w14:textId="77777777" w:rsidR="002310F1" w:rsidRDefault="002310F1" w:rsidP="002310F1">
            <w:pPr>
              <w:tabs>
                <w:tab w:val="decimal" w:pos="548"/>
              </w:tabs>
              <w:spacing w:line="360" w:lineRule="auto"/>
              <w:rPr>
                <w:rFonts w:ascii="Times New Roman" w:hAnsi="Times New Roman" w:cs="Times New Roman"/>
                <w:noProof/>
                <w:sz w:val="24"/>
                <w:szCs w:val="24"/>
              </w:rPr>
            </w:pPr>
            <w:r>
              <w:rPr>
                <w:rFonts w:ascii="Times New Roman" w:hAnsi="Times New Roman" w:cs="Times New Roman"/>
                <w:noProof/>
                <w:sz w:val="24"/>
                <w:szCs w:val="24"/>
              </w:rPr>
              <w:t>977.0</w:t>
            </w:r>
          </w:p>
        </w:tc>
        <w:tc>
          <w:tcPr>
            <w:tcW w:w="1119" w:type="dxa"/>
          </w:tcPr>
          <w:p w14:paraId="6FACD666" w14:textId="77777777" w:rsidR="002310F1" w:rsidRDefault="00723537" w:rsidP="002310F1">
            <w:pPr>
              <w:tabs>
                <w:tab w:val="decimal" w:pos="559"/>
              </w:tabs>
              <w:spacing w:line="360" w:lineRule="auto"/>
              <w:rPr>
                <w:rFonts w:ascii="Times New Roman" w:hAnsi="Times New Roman" w:cs="Times New Roman"/>
                <w:noProof/>
                <w:sz w:val="24"/>
                <w:szCs w:val="24"/>
              </w:rPr>
            </w:pPr>
            <w:r>
              <w:rPr>
                <w:rFonts w:ascii="Times New Roman" w:hAnsi="Times New Roman" w:cs="Times New Roman"/>
                <w:noProof/>
                <w:sz w:val="24"/>
                <w:szCs w:val="24"/>
              </w:rPr>
              <w:t>10.9</w:t>
            </w:r>
          </w:p>
        </w:tc>
        <w:tc>
          <w:tcPr>
            <w:tcW w:w="776" w:type="dxa"/>
          </w:tcPr>
          <w:p w14:paraId="54AA0B87" w14:textId="77777777" w:rsidR="002310F1" w:rsidRDefault="00723537" w:rsidP="002310F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2</w:t>
            </w:r>
          </w:p>
        </w:tc>
        <w:tc>
          <w:tcPr>
            <w:tcW w:w="1129" w:type="dxa"/>
          </w:tcPr>
          <w:p w14:paraId="1A891948" w14:textId="77777777" w:rsidR="002310F1" w:rsidRDefault="00723537" w:rsidP="00723537">
            <w:pPr>
              <w:tabs>
                <w:tab w:val="decimal" w:pos="289"/>
              </w:tabs>
              <w:spacing w:line="360" w:lineRule="auto"/>
              <w:rPr>
                <w:rFonts w:ascii="Times New Roman" w:hAnsi="Times New Roman" w:cs="Times New Roman"/>
                <w:noProof/>
                <w:sz w:val="24"/>
                <w:szCs w:val="24"/>
              </w:rPr>
            </w:pPr>
            <w:r>
              <w:rPr>
                <w:rFonts w:ascii="Times New Roman" w:hAnsi="Times New Roman" w:cs="Times New Roman"/>
                <w:noProof/>
                <w:sz w:val="24"/>
                <w:szCs w:val="24"/>
              </w:rPr>
              <w:t>0.002</w:t>
            </w:r>
          </w:p>
        </w:tc>
      </w:tr>
      <w:tr w:rsidR="00723537" w:rsidRPr="00885416" w14:paraId="4C9EAFB6" w14:textId="77777777" w:rsidTr="00080B41">
        <w:trPr>
          <w:jc w:val="center"/>
        </w:trPr>
        <w:tc>
          <w:tcPr>
            <w:tcW w:w="1708" w:type="dxa"/>
          </w:tcPr>
          <w:p w14:paraId="228ECB73" w14:textId="77777777" w:rsidR="00723537" w:rsidRDefault="00723537" w:rsidP="00723537">
            <w:pPr>
              <w:spacing w:line="360" w:lineRule="auto"/>
              <w:rPr>
                <w:rFonts w:ascii="Times New Roman" w:hAnsi="Times New Roman" w:cs="Times New Roman"/>
                <w:noProof/>
                <w:sz w:val="24"/>
                <w:szCs w:val="24"/>
              </w:rPr>
            </w:pPr>
          </w:p>
        </w:tc>
        <w:tc>
          <w:tcPr>
            <w:tcW w:w="1134" w:type="dxa"/>
          </w:tcPr>
          <w:p w14:paraId="5B1FBD9D" w14:textId="77777777" w:rsidR="00723537" w:rsidRDefault="00723537" w:rsidP="00A62AFC">
            <w:pPr>
              <w:tabs>
                <w:tab w:val="decimal" w:pos="669"/>
              </w:tabs>
              <w:spacing w:line="360" w:lineRule="auto"/>
              <w:rPr>
                <w:rFonts w:ascii="Times New Roman" w:hAnsi="Times New Roman" w:cs="Times New Roman"/>
                <w:noProof/>
                <w:sz w:val="24"/>
                <w:szCs w:val="24"/>
              </w:rPr>
            </w:pPr>
          </w:p>
        </w:tc>
        <w:tc>
          <w:tcPr>
            <w:tcW w:w="1319" w:type="dxa"/>
          </w:tcPr>
          <w:p w14:paraId="6BBA0AC5" w14:textId="77777777" w:rsidR="00723537" w:rsidRDefault="00723537" w:rsidP="00723537">
            <w:pPr>
              <w:tabs>
                <w:tab w:val="decimal" w:pos="725"/>
              </w:tabs>
              <w:spacing w:line="360" w:lineRule="auto"/>
              <w:rPr>
                <w:rFonts w:ascii="Times New Roman" w:hAnsi="Times New Roman" w:cs="Times New Roman"/>
                <w:noProof/>
                <w:sz w:val="24"/>
                <w:szCs w:val="24"/>
              </w:rPr>
            </w:pPr>
          </w:p>
        </w:tc>
        <w:tc>
          <w:tcPr>
            <w:tcW w:w="2835" w:type="dxa"/>
          </w:tcPr>
          <w:p w14:paraId="5B3C267E" w14:textId="77777777" w:rsidR="00723537" w:rsidRPr="00885416" w:rsidRDefault="00723537" w:rsidP="00723537">
            <w:pPr>
              <w:spacing w:line="360" w:lineRule="auto"/>
              <w:rPr>
                <w:rFonts w:ascii="Times New Roman" w:hAnsi="Times New Roman" w:cs="Times New Roman"/>
                <w:noProof/>
                <w:sz w:val="24"/>
                <w:szCs w:val="24"/>
              </w:rPr>
            </w:pPr>
            <w:r>
              <w:rPr>
                <w:rFonts w:ascii="Times New Roman" w:hAnsi="Times New Roman" w:cs="Times New Roman"/>
                <w:noProof/>
                <w:sz w:val="24"/>
                <w:szCs w:val="24"/>
              </w:rPr>
              <w:t>Power law</w:t>
            </w:r>
          </w:p>
        </w:tc>
        <w:tc>
          <w:tcPr>
            <w:tcW w:w="1038" w:type="dxa"/>
          </w:tcPr>
          <w:p w14:paraId="2D9DA497" w14:textId="77777777" w:rsidR="00723537" w:rsidRDefault="00723537" w:rsidP="00723537">
            <w:pPr>
              <w:tabs>
                <w:tab w:val="decimal" w:pos="548"/>
              </w:tabs>
              <w:spacing w:line="360" w:lineRule="auto"/>
              <w:rPr>
                <w:rFonts w:ascii="Times New Roman" w:hAnsi="Times New Roman" w:cs="Times New Roman"/>
                <w:noProof/>
                <w:sz w:val="24"/>
                <w:szCs w:val="24"/>
              </w:rPr>
            </w:pPr>
            <w:r>
              <w:rPr>
                <w:rFonts w:ascii="Times New Roman" w:hAnsi="Times New Roman" w:cs="Times New Roman"/>
                <w:noProof/>
                <w:sz w:val="24"/>
                <w:szCs w:val="24"/>
              </w:rPr>
              <w:t>1008.9</w:t>
            </w:r>
          </w:p>
        </w:tc>
        <w:tc>
          <w:tcPr>
            <w:tcW w:w="1119" w:type="dxa"/>
          </w:tcPr>
          <w:p w14:paraId="13BFEF27" w14:textId="77777777" w:rsidR="00723537" w:rsidRDefault="00723537" w:rsidP="00723537">
            <w:pPr>
              <w:tabs>
                <w:tab w:val="decimal" w:pos="559"/>
              </w:tabs>
              <w:spacing w:line="360" w:lineRule="auto"/>
              <w:rPr>
                <w:rFonts w:ascii="Times New Roman" w:hAnsi="Times New Roman" w:cs="Times New Roman"/>
                <w:noProof/>
                <w:sz w:val="24"/>
                <w:szCs w:val="24"/>
              </w:rPr>
            </w:pPr>
            <w:r>
              <w:rPr>
                <w:rFonts w:ascii="Times New Roman" w:hAnsi="Times New Roman" w:cs="Times New Roman"/>
                <w:noProof/>
                <w:sz w:val="24"/>
                <w:szCs w:val="24"/>
              </w:rPr>
              <w:t>42.8</w:t>
            </w:r>
          </w:p>
        </w:tc>
        <w:tc>
          <w:tcPr>
            <w:tcW w:w="776" w:type="dxa"/>
          </w:tcPr>
          <w:p w14:paraId="45466AC8" w14:textId="77777777" w:rsidR="00723537" w:rsidRDefault="00723537" w:rsidP="00723537">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1</w:t>
            </w:r>
          </w:p>
        </w:tc>
        <w:tc>
          <w:tcPr>
            <w:tcW w:w="1129" w:type="dxa"/>
          </w:tcPr>
          <w:p w14:paraId="397B5CAA" w14:textId="77777777" w:rsidR="00723537" w:rsidRDefault="00723537" w:rsidP="00723537">
            <w:pPr>
              <w:tabs>
                <w:tab w:val="decimal" w:pos="289"/>
              </w:tabs>
              <w:spacing w:line="360" w:lineRule="auto"/>
              <w:rPr>
                <w:rFonts w:ascii="Times New Roman" w:hAnsi="Times New Roman" w:cs="Times New Roman"/>
                <w:noProof/>
                <w:sz w:val="24"/>
                <w:szCs w:val="24"/>
              </w:rPr>
            </w:pPr>
            <w:r>
              <w:rPr>
                <w:rFonts w:ascii="Times New Roman" w:hAnsi="Times New Roman" w:cs="Times New Roman"/>
                <w:noProof/>
                <w:sz w:val="24"/>
                <w:szCs w:val="24"/>
              </w:rPr>
              <w:t>&lt;0.001</w:t>
            </w:r>
          </w:p>
        </w:tc>
      </w:tr>
      <w:tr w:rsidR="00723537" w:rsidRPr="00885416" w14:paraId="7E53F987" w14:textId="77777777" w:rsidTr="00080B41">
        <w:trPr>
          <w:jc w:val="center"/>
        </w:trPr>
        <w:tc>
          <w:tcPr>
            <w:tcW w:w="1708" w:type="dxa"/>
            <w:tcBorders>
              <w:bottom w:val="single" w:sz="4" w:space="0" w:color="auto"/>
            </w:tcBorders>
          </w:tcPr>
          <w:p w14:paraId="7EC7BDAB" w14:textId="77777777" w:rsidR="00723537" w:rsidRDefault="00723537" w:rsidP="00723537">
            <w:pPr>
              <w:spacing w:line="360" w:lineRule="auto"/>
              <w:rPr>
                <w:rFonts w:ascii="Times New Roman" w:hAnsi="Times New Roman" w:cs="Times New Roman"/>
                <w:noProof/>
                <w:sz w:val="24"/>
                <w:szCs w:val="24"/>
              </w:rPr>
            </w:pPr>
          </w:p>
        </w:tc>
        <w:tc>
          <w:tcPr>
            <w:tcW w:w="1134" w:type="dxa"/>
            <w:tcBorders>
              <w:bottom w:val="single" w:sz="4" w:space="0" w:color="auto"/>
            </w:tcBorders>
          </w:tcPr>
          <w:p w14:paraId="4FC4402E" w14:textId="77777777" w:rsidR="00723537" w:rsidRDefault="00723537" w:rsidP="00A62AFC">
            <w:pPr>
              <w:tabs>
                <w:tab w:val="decimal" w:pos="669"/>
              </w:tabs>
              <w:spacing w:line="360" w:lineRule="auto"/>
              <w:rPr>
                <w:rFonts w:ascii="Times New Roman" w:hAnsi="Times New Roman" w:cs="Times New Roman"/>
                <w:noProof/>
                <w:sz w:val="24"/>
                <w:szCs w:val="24"/>
              </w:rPr>
            </w:pPr>
          </w:p>
        </w:tc>
        <w:tc>
          <w:tcPr>
            <w:tcW w:w="1319" w:type="dxa"/>
            <w:tcBorders>
              <w:bottom w:val="single" w:sz="4" w:space="0" w:color="auto"/>
            </w:tcBorders>
          </w:tcPr>
          <w:p w14:paraId="36DF16AE" w14:textId="77777777" w:rsidR="00723537" w:rsidRDefault="00723537" w:rsidP="00723537">
            <w:pPr>
              <w:tabs>
                <w:tab w:val="decimal" w:pos="725"/>
              </w:tabs>
              <w:spacing w:line="360" w:lineRule="auto"/>
              <w:rPr>
                <w:rFonts w:ascii="Times New Roman" w:hAnsi="Times New Roman" w:cs="Times New Roman"/>
                <w:noProof/>
                <w:sz w:val="24"/>
                <w:szCs w:val="24"/>
              </w:rPr>
            </w:pPr>
          </w:p>
        </w:tc>
        <w:tc>
          <w:tcPr>
            <w:tcW w:w="2835" w:type="dxa"/>
            <w:tcBorders>
              <w:bottom w:val="single" w:sz="4" w:space="0" w:color="auto"/>
            </w:tcBorders>
          </w:tcPr>
          <w:p w14:paraId="2775CF41" w14:textId="77777777" w:rsidR="00723537" w:rsidRPr="00885416" w:rsidRDefault="00723537" w:rsidP="00723537">
            <w:pPr>
              <w:spacing w:line="360" w:lineRule="auto"/>
              <w:rPr>
                <w:rFonts w:ascii="Times New Roman" w:hAnsi="Times New Roman" w:cs="Times New Roman"/>
                <w:noProof/>
                <w:sz w:val="24"/>
                <w:szCs w:val="24"/>
              </w:rPr>
            </w:pPr>
            <w:r>
              <w:rPr>
                <w:rFonts w:ascii="Times New Roman" w:hAnsi="Times New Roman" w:cs="Times New Roman"/>
                <w:noProof/>
                <w:sz w:val="24"/>
                <w:szCs w:val="24"/>
              </w:rPr>
              <w:t>Negative binomial</w:t>
            </w:r>
          </w:p>
        </w:tc>
        <w:tc>
          <w:tcPr>
            <w:tcW w:w="1038" w:type="dxa"/>
            <w:tcBorders>
              <w:bottom w:val="single" w:sz="4" w:space="0" w:color="auto"/>
            </w:tcBorders>
          </w:tcPr>
          <w:p w14:paraId="6D9CB35F" w14:textId="77777777" w:rsidR="00723537" w:rsidRDefault="00723537" w:rsidP="00723537">
            <w:pPr>
              <w:tabs>
                <w:tab w:val="decimal" w:pos="548"/>
              </w:tabs>
              <w:spacing w:line="360" w:lineRule="auto"/>
              <w:rPr>
                <w:rFonts w:ascii="Times New Roman" w:hAnsi="Times New Roman" w:cs="Times New Roman"/>
                <w:noProof/>
                <w:sz w:val="24"/>
                <w:szCs w:val="24"/>
              </w:rPr>
            </w:pPr>
            <w:r>
              <w:rPr>
                <w:rFonts w:ascii="Times New Roman" w:hAnsi="Times New Roman" w:cs="Times New Roman"/>
                <w:noProof/>
                <w:sz w:val="24"/>
                <w:szCs w:val="24"/>
              </w:rPr>
              <w:t>1170.0</w:t>
            </w:r>
          </w:p>
        </w:tc>
        <w:tc>
          <w:tcPr>
            <w:tcW w:w="1119" w:type="dxa"/>
            <w:tcBorders>
              <w:bottom w:val="single" w:sz="4" w:space="0" w:color="auto"/>
            </w:tcBorders>
          </w:tcPr>
          <w:p w14:paraId="2F9A3DA5" w14:textId="77777777" w:rsidR="00723537" w:rsidRDefault="00723537" w:rsidP="00723537">
            <w:pPr>
              <w:tabs>
                <w:tab w:val="decimal" w:pos="559"/>
              </w:tabs>
              <w:spacing w:line="360" w:lineRule="auto"/>
              <w:rPr>
                <w:rFonts w:ascii="Times New Roman" w:hAnsi="Times New Roman" w:cs="Times New Roman"/>
                <w:noProof/>
                <w:sz w:val="24"/>
                <w:szCs w:val="24"/>
              </w:rPr>
            </w:pPr>
            <w:r>
              <w:rPr>
                <w:rFonts w:ascii="Times New Roman" w:hAnsi="Times New Roman" w:cs="Times New Roman"/>
                <w:noProof/>
                <w:sz w:val="24"/>
                <w:szCs w:val="24"/>
              </w:rPr>
              <w:t>203.9</w:t>
            </w:r>
          </w:p>
        </w:tc>
        <w:tc>
          <w:tcPr>
            <w:tcW w:w="776" w:type="dxa"/>
            <w:tcBorders>
              <w:bottom w:val="single" w:sz="4" w:space="0" w:color="auto"/>
            </w:tcBorders>
          </w:tcPr>
          <w:p w14:paraId="4B3BBFC7" w14:textId="77777777" w:rsidR="00723537" w:rsidRDefault="00723537" w:rsidP="00723537">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t>2</w:t>
            </w:r>
          </w:p>
        </w:tc>
        <w:tc>
          <w:tcPr>
            <w:tcW w:w="1129" w:type="dxa"/>
            <w:tcBorders>
              <w:bottom w:val="single" w:sz="4" w:space="0" w:color="auto"/>
            </w:tcBorders>
          </w:tcPr>
          <w:p w14:paraId="4E391128" w14:textId="77777777" w:rsidR="00723537" w:rsidRDefault="00723537" w:rsidP="00723537">
            <w:pPr>
              <w:tabs>
                <w:tab w:val="decimal" w:pos="289"/>
              </w:tabs>
              <w:spacing w:line="360" w:lineRule="auto"/>
              <w:rPr>
                <w:rFonts w:ascii="Times New Roman" w:hAnsi="Times New Roman" w:cs="Times New Roman"/>
                <w:noProof/>
                <w:sz w:val="24"/>
                <w:szCs w:val="24"/>
              </w:rPr>
            </w:pPr>
            <w:r>
              <w:rPr>
                <w:rFonts w:ascii="Times New Roman" w:hAnsi="Times New Roman" w:cs="Times New Roman"/>
                <w:noProof/>
                <w:sz w:val="24"/>
                <w:szCs w:val="24"/>
              </w:rPr>
              <w:t>&lt;0.001</w:t>
            </w:r>
          </w:p>
        </w:tc>
      </w:tr>
    </w:tbl>
    <w:p w14:paraId="7698B39D" w14:textId="77777777" w:rsidR="00080B41" w:rsidRDefault="00080B41" w:rsidP="00373698">
      <w:pPr>
        <w:spacing w:line="360" w:lineRule="auto"/>
        <w:rPr>
          <w:rFonts w:ascii="Times New Roman" w:hAnsi="Times New Roman" w:cs="Times New Roman"/>
          <w:smallCaps/>
          <w:sz w:val="24"/>
          <w:szCs w:val="24"/>
        </w:rPr>
        <w:sectPr w:rsidR="00080B41" w:rsidSect="00591766">
          <w:pgSz w:w="16838" w:h="11906" w:orient="landscape" w:code="9"/>
          <w:pgMar w:top="1304" w:right="1474" w:bottom="1304" w:left="1474" w:header="709" w:footer="709" w:gutter="0"/>
          <w:cols w:space="708"/>
          <w:docGrid w:linePitch="360"/>
        </w:sectPr>
      </w:pPr>
    </w:p>
    <w:p w14:paraId="5B2F8CBD" w14:textId="77777777" w:rsidR="00080B41" w:rsidRDefault="00080B41" w:rsidP="00080B41">
      <w:pPr>
        <w:spacing w:line="360" w:lineRule="auto"/>
        <w:rPr>
          <w:rFonts w:ascii="Times New Roman" w:hAnsi="Times New Roman" w:cs="Times New Roman"/>
          <w:sz w:val="24"/>
        </w:rPr>
      </w:pPr>
      <w:r>
        <w:rPr>
          <w:rFonts w:ascii="Times New Roman" w:hAnsi="Times New Roman" w:cs="Times New Roman"/>
          <w:smallCaps/>
          <w:sz w:val="24"/>
          <w:szCs w:val="24"/>
        </w:rPr>
        <w:lastRenderedPageBreak/>
        <w:t xml:space="preserve">Table </w:t>
      </w:r>
      <w:r>
        <w:rPr>
          <w:rFonts w:ascii="Times New Roman" w:hAnsi="Times New Roman" w:cs="Times New Roman"/>
          <w:sz w:val="24"/>
        </w:rPr>
        <w:t>2. Summary statistics of distributions of plant species means (</w:t>
      </w:r>
      <w:r w:rsidRPr="00710896">
        <w:rPr>
          <w:rFonts w:ascii="Times New Roman" w:hAnsi="Times New Roman" w:cs="Times New Roman"/>
          <w:i/>
          <w:sz w:val="24"/>
        </w:rPr>
        <w:t>N</w:t>
      </w:r>
      <w:r>
        <w:rPr>
          <w:rFonts w:ascii="Times New Roman" w:hAnsi="Times New Roman" w:cs="Times New Roman"/>
          <w:sz w:val="24"/>
        </w:rPr>
        <w:t xml:space="preserve"> = 275 plant species) shown in Figure 4</w:t>
      </w:r>
      <w:r w:rsidR="004846F5">
        <w:rPr>
          <w:rFonts w:ascii="Times New Roman" w:hAnsi="Times New Roman" w:cs="Times New Roman"/>
          <w:sz w:val="24"/>
        </w:rPr>
        <w:t xml:space="preserve"> </w:t>
      </w:r>
      <w:r>
        <w:rPr>
          <w:rFonts w:ascii="Times New Roman" w:hAnsi="Times New Roman" w:cs="Times New Roman"/>
          <w:sz w:val="24"/>
        </w:rPr>
        <w:t>for the three pollinator diversity measures considered. Diversities are expressed in number of species.</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4"/>
        <w:gridCol w:w="1134"/>
        <w:gridCol w:w="1403"/>
        <w:gridCol w:w="1134"/>
        <w:gridCol w:w="1718"/>
      </w:tblGrid>
      <w:tr w:rsidR="00080B41" w14:paraId="6381BC05" w14:textId="77777777" w:rsidTr="00210E70">
        <w:trPr>
          <w:jc w:val="center"/>
        </w:trPr>
        <w:tc>
          <w:tcPr>
            <w:tcW w:w="2124" w:type="dxa"/>
            <w:tcBorders>
              <w:top w:val="single" w:sz="4" w:space="0" w:color="auto"/>
              <w:bottom w:val="single" w:sz="4" w:space="0" w:color="auto"/>
            </w:tcBorders>
            <w:vAlign w:val="bottom"/>
          </w:tcPr>
          <w:p w14:paraId="4A370E7E" w14:textId="77777777" w:rsidR="00080B41" w:rsidRDefault="00080B41" w:rsidP="00210E70">
            <w:pPr>
              <w:spacing w:before="120" w:line="360" w:lineRule="auto"/>
              <w:rPr>
                <w:rFonts w:ascii="Times New Roman" w:hAnsi="Times New Roman" w:cs="Times New Roman"/>
                <w:sz w:val="24"/>
              </w:rPr>
            </w:pPr>
            <w:r>
              <w:rPr>
                <w:rFonts w:ascii="Times New Roman" w:hAnsi="Times New Roman" w:cs="Times New Roman"/>
                <w:sz w:val="24"/>
              </w:rPr>
              <w:t>Diversity measure</w:t>
            </w:r>
          </w:p>
        </w:tc>
        <w:tc>
          <w:tcPr>
            <w:tcW w:w="1134" w:type="dxa"/>
            <w:tcBorders>
              <w:top w:val="single" w:sz="4" w:space="0" w:color="auto"/>
              <w:bottom w:val="single" w:sz="4" w:space="0" w:color="auto"/>
            </w:tcBorders>
            <w:vAlign w:val="bottom"/>
          </w:tcPr>
          <w:p w14:paraId="3D33DDD4" w14:textId="77777777" w:rsidR="00080B41" w:rsidRDefault="00080B41" w:rsidP="00210E70">
            <w:pPr>
              <w:spacing w:before="120" w:line="360" w:lineRule="auto"/>
              <w:jc w:val="center"/>
              <w:rPr>
                <w:rFonts w:ascii="Times New Roman" w:hAnsi="Times New Roman" w:cs="Times New Roman"/>
                <w:sz w:val="24"/>
              </w:rPr>
            </w:pPr>
            <w:r>
              <w:rPr>
                <w:rFonts w:ascii="Times New Roman" w:hAnsi="Times New Roman" w:cs="Times New Roman"/>
                <w:sz w:val="24"/>
              </w:rPr>
              <w:t>Range</w:t>
            </w:r>
          </w:p>
        </w:tc>
        <w:tc>
          <w:tcPr>
            <w:tcW w:w="1403" w:type="dxa"/>
            <w:tcBorders>
              <w:top w:val="single" w:sz="4" w:space="0" w:color="auto"/>
              <w:bottom w:val="single" w:sz="4" w:space="0" w:color="auto"/>
            </w:tcBorders>
            <w:vAlign w:val="bottom"/>
          </w:tcPr>
          <w:p w14:paraId="09D1D0A1" w14:textId="77777777" w:rsidR="00080B41" w:rsidRDefault="00080B41" w:rsidP="00210E70">
            <w:pPr>
              <w:spacing w:before="120" w:line="360" w:lineRule="auto"/>
              <w:rPr>
                <w:rFonts w:ascii="Times New Roman" w:hAnsi="Times New Roman" w:cs="Times New Roman"/>
                <w:sz w:val="24"/>
              </w:rPr>
            </w:pPr>
            <w:r>
              <w:rPr>
                <w:rFonts w:ascii="Times New Roman" w:hAnsi="Times New Roman" w:cs="Times New Roman"/>
                <w:sz w:val="24"/>
              </w:rPr>
              <w:t>Interquartile range</w:t>
            </w:r>
          </w:p>
        </w:tc>
        <w:tc>
          <w:tcPr>
            <w:tcW w:w="1134" w:type="dxa"/>
            <w:tcBorders>
              <w:top w:val="single" w:sz="4" w:space="0" w:color="auto"/>
              <w:bottom w:val="single" w:sz="4" w:space="0" w:color="auto"/>
            </w:tcBorders>
            <w:vAlign w:val="bottom"/>
          </w:tcPr>
          <w:p w14:paraId="513D7652" w14:textId="77777777" w:rsidR="00080B41" w:rsidRDefault="00080B41" w:rsidP="00210E70">
            <w:pPr>
              <w:spacing w:before="120" w:line="360" w:lineRule="auto"/>
              <w:jc w:val="center"/>
              <w:rPr>
                <w:rFonts w:ascii="Times New Roman" w:hAnsi="Times New Roman" w:cs="Times New Roman"/>
                <w:sz w:val="24"/>
              </w:rPr>
            </w:pPr>
            <w:r>
              <w:rPr>
                <w:rFonts w:ascii="Times New Roman" w:hAnsi="Times New Roman" w:cs="Times New Roman"/>
                <w:sz w:val="24"/>
              </w:rPr>
              <w:t>Median</w:t>
            </w:r>
          </w:p>
        </w:tc>
        <w:tc>
          <w:tcPr>
            <w:tcW w:w="1718" w:type="dxa"/>
            <w:tcBorders>
              <w:top w:val="single" w:sz="4" w:space="0" w:color="auto"/>
              <w:bottom w:val="single" w:sz="4" w:space="0" w:color="auto"/>
            </w:tcBorders>
            <w:vAlign w:val="bottom"/>
          </w:tcPr>
          <w:p w14:paraId="3DF10CB8" w14:textId="77777777" w:rsidR="00080B41" w:rsidRDefault="00080B41" w:rsidP="00210E70">
            <w:pPr>
              <w:spacing w:before="120" w:line="360" w:lineRule="auto"/>
              <w:jc w:val="center"/>
              <w:rPr>
                <w:rFonts w:ascii="Times New Roman" w:hAnsi="Times New Roman" w:cs="Times New Roman"/>
                <w:sz w:val="24"/>
              </w:rPr>
            </w:pPr>
            <w:r>
              <w:rPr>
                <w:rFonts w:ascii="Times New Roman" w:hAnsi="Times New Roman" w:cs="Times New Roman"/>
                <w:sz w:val="24"/>
              </w:rPr>
              <w:t>Mean (SE)</w:t>
            </w:r>
          </w:p>
        </w:tc>
      </w:tr>
      <w:tr w:rsidR="00080B41" w14:paraId="0B36F3AB" w14:textId="77777777" w:rsidTr="00210E70">
        <w:trPr>
          <w:jc w:val="center"/>
        </w:trPr>
        <w:tc>
          <w:tcPr>
            <w:tcW w:w="2124" w:type="dxa"/>
            <w:tcBorders>
              <w:top w:val="single" w:sz="4" w:space="0" w:color="auto"/>
            </w:tcBorders>
          </w:tcPr>
          <w:p w14:paraId="0316E91B" w14:textId="77777777" w:rsidR="00080B41" w:rsidRDefault="00080B41" w:rsidP="00210E70">
            <w:pPr>
              <w:spacing w:before="120" w:line="360" w:lineRule="auto"/>
              <w:rPr>
                <w:rFonts w:ascii="Times New Roman" w:hAnsi="Times New Roman" w:cs="Times New Roman"/>
                <w:sz w:val="24"/>
              </w:rPr>
            </w:pPr>
            <w:r>
              <w:rPr>
                <w:rFonts w:ascii="Times New Roman" w:hAnsi="Times New Roman" w:cs="Times New Roman"/>
                <w:sz w:val="24"/>
              </w:rPr>
              <w:t>Species richness</w:t>
            </w:r>
          </w:p>
        </w:tc>
        <w:tc>
          <w:tcPr>
            <w:tcW w:w="1134" w:type="dxa"/>
            <w:tcBorders>
              <w:top w:val="single" w:sz="4" w:space="0" w:color="auto"/>
            </w:tcBorders>
          </w:tcPr>
          <w:p w14:paraId="20F969C2" w14:textId="77777777" w:rsidR="00080B41" w:rsidRDefault="00080B41" w:rsidP="00210E70">
            <w:pPr>
              <w:spacing w:before="120" w:line="360" w:lineRule="auto"/>
              <w:jc w:val="center"/>
              <w:rPr>
                <w:rFonts w:ascii="Times New Roman" w:hAnsi="Times New Roman" w:cs="Times New Roman"/>
                <w:sz w:val="24"/>
              </w:rPr>
            </w:pPr>
            <w:r>
              <w:rPr>
                <w:rFonts w:ascii="Times New Roman" w:hAnsi="Times New Roman" w:cs="Times New Roman"/>
                <w:sz w:val="24"/>
              </w:rPr>
              <w:t>1-62</w:t>
            </w:r>
          </w:p>
        </w:tc>
        <w:tc>
          <w:tcPr>
            <w:tcW w:w="1403" w:type="dxa"/>
            <w:tcBorders>
              <w:top w:val="single" w:sz="4" w:space="0" w:color="auto"/>
            </w:tcBorders>
          </w:tcPr>
          <w:p w14:paraId="1B5AECC1" w14:textId="77777777" w:rsidR="00080B41" w:rsidRDefault="00080B41" w:rsidP="00210E70">
            <w:pPr>
              <w:tabs>
                <w:tab w:val="decimal" w:pos="321"/>
              </w:tabs>
              <w:spacing w:before="120" w:line="360" w:lineRule="auto"/>
              <w:rPr>
                <w:rFonts w:ascii="Times New Roman" w:hAnsi="Times New Roman" w:cs="Times New Roman"/>
                <w:sz w:val="24"/>
              </w:rPr>
            </w:pPr>
            <w:r>
              <w:rPr>
                <w:rFonts w:ascii="Times New Roman" w:hAnsi="Times New Roman" w:cs="Times New Roman"/>
                <w:sz w:val="24"/>
              </w:rPr>
              <w:t>7-21</w:t>
            </w:r>
          </w:p>
        </w:tc>
        <w:tc>
          <w:tcPr>
            <w:tcW w:w="1134" w:type="dxa"/>
            <w:tcBorders>
              <w:top w:val="single" w:sz="4" w:space="0" w:color="auto"/>
            </w:tcBorders>
          </w:tcPr>
          <w:p w14:paraId="0A397837" w14:textId="77777777" w:rsidR="00080B41" w:rsidRDefault="00080B41" w:rsidP="00210E70">
            <w:pPr>
              <w:tabs>
                <w:tab w:val="decimal" w:pos="501"/>
              </w:tabs>
              <w:spacing w:before="120" w:line="360" w:lineRule="auto"/>
              <w:rPr>
                <w:rFonts w:ascii="Times New Roman" w:hAnsi="Times New Roman" w:cs="Times New Roman"/>
                <w:sz w:val="24"/>
              </w:rPr>
            </w:pPr>
            <w:r>
              <w:rPr>
                <w:rFonts w:ascii="Times New Roman" w:hAnsi="Times New Roman" w:cs="Times New Roman"/>
                <w:sz w:val="24"/>
              </w:rPr>
              <w:t>13</w:t>
            </w:r>
          </w:p>
        </w:tc>
        <w:tc>
          <w:tcPr>
            <w:tcW w:w="1718" w:type="dxa"/>
            <w:tcBorders>
              <w:top w:val="single" w:sz="4" w:space="0" w:color="auto"/>
            </w:tcBorders>
          </w:tcPr>
          <w:p w14:paraId="59C59020" w14:textId="77777777" w:rsidR="00080B41" w:rsidRDefault="00080B41" w:rsidP="00210E70">
            <w:pPr>
              <w:tabs>
                <w:tab w:val="decimal" w:pos="483"/>
              </w:tabs>
              <w:spacing w:before="120" w:line="360" w:lineRule="auto"/>
              <w:rPr>
                <w:rFonts w:ascii="Times New Roman" w:hAnsi="Times New Roman" w:cs="Times New Roman"/>
                <w:sz w:val="24"/>
              </w:rPr>
            </w:pPr>
            <w:r>
              <w:rPr>
                <w:rFonts w:ascii="Times New Roman" w:hAnsi="Times New Roman" w:cs="Times New Roman"/>
                <w:sz w:val="24"/>
              </w:rPr>
              <w:t>15.5 (0.65)</w:t>
            </w:r>
          </w:p>
        </w:tc>
      </w:tr>
      <w:tr w:rsidR="00080B41" w14:paraId="3C82AD29" w14:textId="77777777" w:rsidTr="00210E70">
        <w:trPr>
          <w:jc w:val="center"/>
        </w:trPr>
        <w:tc>
          <w:tcPr>
            <w:tcW w:w="2124" w:type="dxa"/>
          </w:tcPr>
          <w:p w14:paraId="562EAB01" w14:textId="77777777" w:rsidR="00080B41" w:rsidRDefault="00080B41" w:rsidP="00210E70">
            <w:pPr>
              <w:spacing w:line="360" w:lineRule="auto"/>
              <w:rPr>
                <w:rFonts w:ascii="Times New Roman" w:hAnsi="Times New Roman" w:cs="Times New Roman"/>
                <w:sz w:val="24"/>
              </w:rPr>
            </w:pPr>
            <w:r>
              <w:rPr>
                <w:rFonts w:ascii="Times New Roman" w:hAnsi="Times New Roman" w:cs="Times New Roman"/>
                <w:sz w:val="24"/>
              </w:rPr>
              <w:t>Shannon diversity</w:t>
            </w:r>
          </w:p>
        </w:tc>
        <w:tc>
          <w:tcPr>
            <w:tcW w:w="1134" w:type="dxa"/>
          </w:tcPr>
          <w:p w14:paraId="576334EE" w14:textId="77777777" w:rsidR="00080B41" w:rsidRDefault="00080B41" w:rsidP="00210E70">
            <w:pPr>
              <w:spacing w:line="360" w:lineRule="auto"/>
              <w:jc w:val="center"/>
              <w:rPr>
                <w:rFonts w:ascii="Times New Roman" w:hAnsi="Times New Roman" w:cs="Times New Roman"/>
                <w:sz w:val="24"/>
              </w:rPr>
            </w:pPr>
            <w:r>
              <w:rPr>
                <w:rFonts w:ascii="Times New Roman" w:hAnsi="Times New Roman" w:cs="Times New Roman"/>
                <w:sz w:val="24"/>
              </w:rPr>
              <w:t>1-30.8</w:t>
            </w:r>
          </w:p>
        </w:tc>
        <w:tc>
          <w:tcPr>
            <w:tcW w:w="1403" w:type="dxa"/>
          </w:tcPr>
          <w:p w14:paraId="13F27A10" w14:textId="77777777" w:rsidR="00080B41" w:rsidRDefault="00080B41" w:rsidP="00210E70">
            <w:pPr>
              <w:tabs>
                <w:tab w:val="decimal" w:pos="321"/>
              </w:tabs>
              <w:spacing w:line="360" w:lineRule="auto"/>
              <w:rPr>
                <w:rFonts w:ascii="Times New Roman" w:hAnsi="Times New Roman" w:cs="Times New Roman"/>
                <w:sz w:val="24"/>
              </w:rPr>
            </w:pPr>
            <w:r>
              <w:rPr>
                <w:rFonts w:ascii="Times New Roman" w:hAnsi="Times New Roman" w:cs="Times New Roman"/>
                <w:sz w:val="24"/>
              </w:rPr>
              <w:t>4.0-10.8</w:t>
            </w:r>
          </w:p>
        </w:tc>
        <w:tc>
          <w:tcPr>
            <w:tcW w:w="1134" w:type="dxa"/>
          </w:tcPr>
          <w:p w14:paraId="584164FE" w14:textId="77777777" w:rsidR="00080B41" w:rsidRDefault="00080B41" w:rsidP="00210E70">
            <w:pPr>
              <w:tabs>
                <w:tab w:val="decimal" w:pos="501"/>
              </w:tabs>
              <w:spacing w:line="360" w:lineRule="auto"/>
              <w:rPr>
                <w:rFonts w:ascii="Times New Roman" w:hAnsi="Times New Roman" w:cs="Times New Roman"/>
                <w:sz w:val="24"/>
              </w:rPr>
            </w:pPr>
            <w:r>
              <w:rPr>
                <w:rFonts w:ascii="Times New Roman" w:hAnsi="Times New Roman" w:cs="Times New Roman"/>
                <w:sz w:val="24"/>
              </w:rPr>
              <w:t>7.4</w:t>
            </w:r>
          </w:p>
        </w:tc>
        <w:tc>
          <w:tcPr>
            <w:tcW w:w="1718" w:type="dxa"/>
          </w:tcPr>
          <w:p w14:paraId="5FCC526B" w14:textId="77777777" w:rsidR="00080B41" w:rsidRDefault="00080B41" w:rsidP="00210E70">
            <w:pPr>
              <w:tabs>
                <w:tab w:val="decimal" w:pos="483"/>
              </w:tabs>
              <w:spacing w:line="360" w:lineRule="auto"/>
              <w:rPr>
                <w:rFonts w:ascii="Times New Roman" w:hAnsi="Times New Roman" w:cs="Times New Roman"/>
                <w:sz w:val="24"/>
              </w:rPr>
            </w:pPr>
            <w:r>
              <w:rPr>
                <w:rFonts w:ascii="Times New Roman" w:hAnsi="Times New Roman" w:cs="Times New Roman"/>
                <w:sz w:val="24"/>
              </w:rPr>
              <w:t>8.1 (0.32)</w:t>
            </w:r>
          </w:p>
        </w:tc>
      </w:tr>
      <w:tr w:rsidR="00080B41" w14:paraId="69409725" w14:textId="77777777" w:rsidTr="00210E70">
        <w:trPr>
          <w:jc w:val="center"/>
        </w:trPr>
        <w:tc>
          <w:tcPr>
            <w:tcW w:w="2124" w:type="dxa"/>
            <w:tcBorders>
              <w:bottom w:val="single" w:sz="4" w:space="0" w:color="auto"/>
            </w:tcBorders>
          </w:tcPr>
          <w:p w14:paraId="7C39D302" w14:textId="77777777" w:rsidR="00080B41" w:rsidRDefault="00080B41" w:rsidP="00210E70">
            <w:pPr>
              <w:spacing w:line="360" w:lineRule="auto"/>
              <w:rPr>
                <w:rFonts w:ascii="Times New Roman" w:hAnsi="Times New Roman" w:cs="Times New Roman"/>
                <w:sz w:val="24"/>
              </w:rPr>
            </w:pPr>
            <w:r>
              <w:rPr>
                <w:rFonts w:ascii="Times New Roman" w:hAnsi="Times New Roman" w:cs="Times New Roman"/>
                <w:sz w:val="24"/>
              </w:rPr>
              <w:t>Simpson diversity</w:t>
            </w:r>
          </w:p>
        </w:tc>
        <w:tc>
          <w:tcPr>
            <w:tcW w:w="1134" w:type="dxa"/>
            <w:tcBorders>
              <w:bottom w:val="single" w:sz="4" w:space="0" w:color="auto"/>
            </w:tcBorders>
          </w:tcPr>
          <w:p w14:paraId="5161011E" w14:textId="77777777" w:rsidR="00080B41" w:rsidRDefault="00080B41" w:rsidP="00210E70">
            <w:pPr>
              <w:spacing w:line="360" w:lineRule="auto"/>
              <w:jc w:val="center"/>
              <w:rPr>
                <w:rFonts w:ascii="Times New Roman" w:hAnsi="Times New Roman" w:cs="Times New Roman"/>
                <w:sz w:val="24"/>
              </w:rPr>
            </w:pPr>
            <w:r>
              <w:rPr>
                <w:rFonts w:ascii="Times New Roman" w:hAnsi="Times New Roman" w:cs="Times New Roman"/>
                <w:sz w:val="24"/>
              </w:rPr>
              <w:t>1-20.3</w:t>
            </w:r>
          </w:p>
        </w:tc>
        <w:tc>
          <w:tcPr>
            <w:tcW w:w="1403" w:type="dxa"/>
            <w:tcBorders>
              <w:bottom w:val="single" w:sz="4" w:space="0" w:color="auto"/>
            </w:tcBorders>
          </w:tcPr>
          <w:p w14:paraId="1174AC73" w14:textId="77777777" w:rsidR="00080B41" w:rsidRDefault="00080B41" w:rsidP="00210E70">
            <w:pPr>
              <w:tabs>
                <w:tab w:val="decimal" w:pos="321"/>
              </w:tabs>
              <w:spacing w:line="360" w:lineRule="auto"/>
              <w:rPr>
                <w:rFonts w:ascii="Times New Roman" w:hAnsi="Times New Roman" w:cs="Times New Roman"/>
                <w:sz w:val="24"/>
              </w:rPr>
            </w:pPr>
            <w:r>
              <w:rPr>
                <w:rFonts w:ascii="Times New Roman" w:hAnsi="Times New Roman" w:cs="Times New Roman"/>
                <w:sz w:val="24"/>
              </w:rPr>
              <w:t>2.9-7.6</w:t>
            </w:r>
          </w:p>
        </w:tc>
        <w:tc>
          <w:tcPr>
            <w:tcW w:w="1134" w:type="dxa"/>
            <w:tcBorders>
              <w:bottom w:val="single" w:sz="4" w:space="0" w:color="auto"/>
            </w:tcBorders>
          </w:tcPr>
          <w:p w14:paraId="4408755E" w14:textId="77777777" w:rsidR="00080B41" w:rsidRDefault="00080B41" w:rsidP="00210E70">
            <w:pPr>
              <w:tabs>
                <w:tab w:val="decimal" w:pos="501"/>
              </w:tabs>
              <w:spacing w:line="360" w:lineRule="auto"/>
              <w:rPr>
                <w:rFonts w:ascii="Times New Roman" w:hAnsi="Times New Roman" w:cs="Times New Roman"/>
                <w:sz w:val="24"/>
              </w:rPr>
            </w:pPr>
            <w:r>
              <w:rPr>
                <w:rFonts w:ascii="Times New Roman" w:hAnsi="Times New Roman" w:cs="Times New Roman"/>
                <w:sz w:val="24"/>
              </w:rPr>
              <w:t>4.8</w:t>
            </w:r>
          </w:p>
        </w:tc>
        <w:tc>
          <w:tcPr>
            <w:tcW w:w="1718" w:type="dxa"/>
            <w:tcBorders>
              <w:bottom w:val="single" w:sz="4" w:space="0" w:color="auto"/>
            </w:tcBorders>
          </w:tcPr>
          <w:p w14:paraId="138B7CD4" w14:textId="77777777" w:rsidR="00080B41" w:rsidRDefault="00080B41" w:rsidP="00210E70">
            <w:pPr>
              <w:tabs>
                <w:tab w:val="decimal" w:pos="483"/>
              </w:tabs>
              <w:spacing w:line="360" w:lineRule="auto"/>
              <w:rPr>
                <w:rFonts w:ascii="Times New Roman" w:hAnsi="Times New Roman" w:cs="Times New Roman"/>
                <w:sz w:val="24"/>
              </w:rPr>
            </w:pPr>
            <w:r>
              <w:rPr>
                <w:rFonts w:ascii="Times New Roman" w:hAnsi="Times New Roman" w:cs="Times New Roman"/>
                <w:sz w:val="24"/>
              </w:rPr>
              <w:t>5.6 (0.22)</w:t>
            </w:r>
          </w:p>
        </w:tc>
      </w:tr>
    </w:tbl>
    <w:p w14:paraId="6DF3673E" w14:textId="77777777" w:rsidR="00FE7B4D" w:rsidRDefault="00FE7B4D" w:rsidP="00373698">
      <w:pPr>
        <w:spacing w:line="360" w:lineRule="auto"/>
        <w:rPr>
          <w:rFonts w:ascii="Times New Roman" w:hAnsi="Times New Roman" w:cs="Times New Roman"/>
          <w:smallCaps/>
          <w:sz w:val="24"/>
          <w:szCs w:val="24"/>
        </w:rPr>
        <w:sectPr w:rsidR="00FE7B4D" w:rsidSect="00591766">
          <w:pgSz w:w="11906" w:h="16838" w:code="9"/>
          <w:pgMar w:top="1304" w:right="1474" w:bottom="1304" w:left="1474" w:header="709" w:footer="709" w:gutter="0"/>
          <w:cols w:space="708"/>
          <w:vAlign w:val="center"/>
          <w:docGrid w:linePitch="360"/>
        </w:sectPr>
      </w:pPr>
    </w:p>
    <w:p w14:paraId="2DCC9895" w14:textId="77777777" w:rsidR="005624E2" w:rsidRDefault="00FE7B4D" w:rsidP="00373698">
      <w:pPr>
        <w:spacing w:line="360" w:lineRule="auto"/>
        <w:rPr>
          <w:rFonts w:ascii="Times New Roman" w:hAnsi="Times New Roman" w:cs="Times New Roman"/>
          <w:smallCaps/>
          <w:sz w:val="24"/>
          <w:szCs w:val="24"/>
        </w:rPr>
      </w:pPr>
      <w:r>
        <w:rPr>
          <w:rFonts w:ascii="Times New Roman" w:hAnsi="Times New Roman" w:cs="Times New Roman"/>
          <w:smallCaps/>
          <w:sz w:val="24"/>
          <w:szCs w:val="24"/>
        </w:rPr>
        <w:lastRenderedPageBreak/>
        <w:t xml:space="preserve">Table </w:t>
      </w:r>
      <w:r>
        <w:rPr>
          <w:rFonts w:ascii="Times New Roman" w:hAnsi="Times New Roman" w:cs="Times New Roman"/>
          <w:sz w:val="24"/>
        </w:rPr>
        <w:t>3.</w:t>
      </w:r>
      <w:r w:rsidR="00413AA1">
        <w:rPr>
          <w:rFonts w:ascii="Times New Roman" w:hAnsi="Times New Roman" w:cs="Times New Roman"/>
          <w:sz w:val="24"/>
        </w:rPr>
        <w:t xml:space="preserve"> </w:t>
      </w:r>
      <w:r w:rsidR="0004741A">
        <w:rPr>
          <w:rFonts w:ascii="Times New Roman" w:hAnsi="Times New Roman" w:cs="Times New Roman"/>
          <w:sz w:val="24"/>
        </w:rPr>
        <w:t xml:space="preserve">Summary of results of </w:t>
      </w:r>
      <w:r w:rsidR="00467036">
        <w:rPr>
          <w:rFonts w:ascii="Times New Roman" w:hAnsi="Times New Roman" w:cs="Times New Roman"/>
          <w:sz w:val="24"/>
        </w:rPr>
        <w:t xml:space="preserve">the three </w:t>
      </w:r>
      <w:r w:rsidR="0004741A">
        <w:rPr>
          <w:rFonts w:ascii="Times New Roman" w:hAnsi="Times New Roman" w:cs="Times New Roman"/>
          <w:sz w:val="24"/>
        </w:rPr>
        <w:t>linear mixed-effects models fitted to test for effects of floral features (perianth type, visitation unit, and their interaction) on plant species means for each pollinator diversity measurement.</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56"/>
        <w:gridCol w:w="1361"/>
        <w:gridCol w:w="1361"/>
        <w:gridCol w:w="236"/>
        <w:gridCol w:w="1361"/>
        <w:gridCol w:w="1361"/>
        <w:gridCol w:w="236"/>
        <w:gridCol w:w="1361"/>
        <w:gridCol w:w="1361"/>
      </w:tblGrid>
      <w:tr w:rsidR="007E608A" w:rsidRPr="006B586E" w14:paraId="030B0D24" w14:textId="77777777" w:rsidTr="007807A8">
        <w:trPr>
          <w:jc w:val="center"/>
        </w:trPr>
        <w:tc>
          <w:tcPr>
            <w:tcW w:w="2856" w:type="dxa"/>
            <w:tcBorders>
              <w:top w:val="single" w:sz="4" w:space="0" w:color="auto"/>
            </w:tcBorders>
          </w:tcPr>
          <w:p w14:paraId="1D0644B4" w14:textId="77777777" w:rsidR="007E608A" w:rsidRPr="006B586E" w:rsidRDefault="007E608A" w:rsidP="007E608A">
            <w:pPr>
              <w:spacing w:before="120" w:line="360" w:lineRule="auto"/>
              <w:rPr>
                <w:rFonts w:ascii="Times New Roman" w:hAnsi="Times New Roman" w:cs="Times New Roman"/>
                <w:sz w:val="24"/>
                <w:szCs w:val="24"/>
              </w:rPr>
            </w:pPr>
          </w:p>
        </w:tc>
        <w:tc>
          <w:tcPr>
            <w:tcW w:w="8638" w:type="dxa"/>
            <w:gridSpan w:val="8"/>
            <w:tcBorders>
              <w:top w:val="single" w:sz="4" w:space="0" w:color="auto"/>
              <w:bottom w:val="single" w:sz="4" w:space="0" w:color="auto"/>
            </w:tcBorders>
          </w:tcPr>
          <w:p w14:paraId="14866630" w14:textId="77777777" w:rsidR="007E608A" w:rsidRPr="006B586E" w:rsidRDefault="007E608A" w:rsidP="007E608A">
            <w:pPr>
              <w:spacing w:before="120" w:line="360" w:lineRule="auto"/>
              <w:jc w:val="center"/>
              <w:rPr>
                <w:rFonts w:ascii="Times New Roman" w:hAnsi="Times New Roman" w:cs="Times New Roman"/>
                <w:sz w:val="24"/>
                <w:szCs w:val="24"/>
              </w:rPr>
            </w:pPr>
            <w:r>
              <w:rPr>
                <w:rFonts w:ascii="Times New Roman" w:hAnsi="Times New Roman" w:cs="Times New Roman"/>
                <w:sz w:val="24"/>
                <w:szCs w:val="24"/>
              </w:rPr>
              <w:t>Effect</w:t>
            </w:r>
          </w:p>
        </w:tc>
      </w:tr>
      <w:tr w:rsidR="000B3F73" w:rsidRPr="006B586E" w14:paraId="7C1D021E" w14:textId="77777777" w:rsidTr="007E608A">
        <w:trPr>
          <w:jc w:val="center"/>
        </w:trPr>
        <w:tc>
          <w:tcPr>
            <w:tcW w:w="2856" w:type="dxa"/>
          </w:tcPr>
          <w:p w14:paraId="5A03DF6A" w14:textId="77777777" w:rsidR="000B3F73" w:rsidRPr="006B586E" w:rsidRDefault="000B3F73" w:rsidP="007E608A">
            <w:pPr>
              <w:spacing w:before="120" w:line="360" w:lineRule="auto"/>
              <w:rPr>
                <w:rFonts w:ascii="Times New Roman" w:hAnsi="Times New Roman" w:cs="Times New Roman"/>
                <w:sz w:val="24"/>
                <w:szCs w:val="24"/>
              </w:rPr>
            </w:pPr>
          </w:p>
        </w:tc>
        <w:tc>
          <w:tcPr>
            <w:tcW w:w="2722" w:type="dxa"/>
            <w:gridSpan w:val="2"/>
            <w:tcBorders>
              <w:top w:val="single" w:sz="4" w:space="0" w:color="auto"/>
              <w:bottom w:val="single" w:sz="4" w:space="0" w:color="auto"/>
            </w:tcBorders>
          </w:tcPr>
          <w:p w14:paraId="619ECE55" w14:textId="77777777" w:rsidR="000B3F73" w:rsidRPr="006B586E" w:rsidRDefault="000B3F73" w:rsidP="007E608A">
            <w:pPr>
              <w:spacing w:before="120" w:line="360" w:lineRule="auto"/>
              <w:jc w:val="center"/>
              <w:rPr>
                <w:rFonts w:ascii="Times New Roman" w:hAnsi="Times New Roman" w:cs="Times New Roman"/>
                <w:sz w:val="24"/>
                <w:szCs w:val="24"/>
              </w:rPr>
            </w:pPr>
            <w:r>
              <w:rPr>
                <w:rFonts w:ascii="Times New Roman" w:hAnsi="Times New Roman" w:cs="Times New Roman"/>
                <w:sz w:val="24"/>
                <w:szCs w:val="24"/>
              </w:rPr>
              <w:t>Perianth type (PT)</w:t>
            </w:r>
          </w:p>
        </w:tc>
        <w:tc>
          <w:tcPr>
            <w:tcW w:w="236" w:type="dxa"/>
            <w:tcBorders>
              <w:top w:val="single" w:sz="4" w:space="0" w:color="auto"/>
            </w:tcBorders>
          </w:tcPr>
          <w:p w14:paraId="245E8825" w14:textId="77777777" w:rsidR="000B3F73" w:rsidRPr="006B586E" w:rsidRDefault="000B3F73" w:rsidP="007E608A">
            <w:pPr>
              <w:spacing w:before="120" w:line="360" w:lineRule="auto"/>
              <w:rPr>
                <w:rFonts w:ascii="Times New Roman" w:hAnsi="Times New Roman" w:cs="Times New Roman"/>
                <w:sz w:val="24"/>
                <w:szCs w:val="24"/>
              </w:rPr>
            </w:pPr>
          </w:p>
        </w:tc>
        <w:tc>
          <w:tcPr>
            <w:tcW w:w="2722" w:type="dxa"/>
            <w:gridSpan w:val="2"/>
            <w:tcBorders>
              <w:top w:val="single" w:sz="4" w:space="0" w:color="auto"/>
              <w:bottom w:val="single" w:sz="4" w:space="0" w:color="auto"/>
            </w:tcBorders>
          </w:tcPr>
          <w:p w14:paraId="5999B12E" w14:textId="77777777" w:rsidR="000B3F73" w:rsidRPr="006B586E" w:rsidRDefault="000B3F73" w:rsidP="007E608A">
            <w:pPr>
              <w:spacing w:before="120" w:line="360" w:lineRule="auto"/>
              <w:jc w:val="center"/>
              <w:rPr>
                <w:rFonts w:ascii="Times New Roman" w:hAnsi="Times New Roman" w:cs="Times New Roman"/>
                <w:sz w:val="24"/>
                <w:szCs w:val="24"/>
              </w:rPr>
            </w:pPr>
            <w:r>
              <w:rPr>
                <w:rFonts w:ascii="Times New Roman" w:hAnsi="Times New Roman" w:cs="Times New Roman"/>
                <w:sz w:val="24"/>
                <w:szCs w:val="24"/>
              </w:rPr>
              <w:t>Visitation unit (VU)</w:t>
            </w:r>
          </w:p>
        </w:tc>
        <w:tc>
          <w:tcPr>
            <w:tcW w:w="236" w:type="dxa"/>
            <w:tcBorders>
              <w:top w:val="single" w:sz="4" w:space="0" w:color="auto"/>
            </w:tcBorders>
          </w:tcPr>
          <w:p w14:paraId="782F2552" w14:textId="77777777" w:rsidR="000B3F73" w:rsidRPr="006B586E" w:rsidRDefault="000B3F73" w:rsidP="007E608A">
            <w:pPr>
              <w:spacing w:before="120" w:line="360" w:lineRule="auto"/>
              <w:rPr>
                <w:rFonts w:ascii="Times New Roman" w:hAnsi="Times New Roman" w:cs="Times New Roman"/>
                <w:sz w:val="24"/>
                <w:szCs w:val="24"/>
              </w:rPr>
            </w:pPr>
          </w:p>
        </w:tc>
        <w:tc>
          <w:tcPr>
            <w:tcW w:w="2722" w:type="dxa"/>
            <w:gridSpan w:val="2"/>
            <w:tcBorders>
              <w:top w:val="single" w:sz="4" w:space="0" w:color="auto"/>
              <w:bottom w:val="single" w:sz="4" w:space="0" w:color="auto"/>
            </w:tcBorders>
          </w:tcPr>
          <w:p w14:paraId="43B7C568" w14:textId="77777777" w:rsidR="000B3F73" w:rsidRPr="006B586E" w:rsidRDefault="000B3F73" w:rsidP="007E608A">
            <w:pPr>
              <w:spacing w:before="120" w:line="360" w:lineRule="auto"/>
              <w:jc w:val="center"/>
              <w:rPr>
                <w:rFonts w:ascii="Times New Roman" w:hAnsi="Times New Roman" w:cs="Times New Roman"/>
                <w:sz w:val="24"/>
                <w:szCs w:val="24"/>
              </w:rPr>
            </w:pPr>
            <w:r>
              <w:rPr>
                <w:rFonts w:ascii="Times New Roman" w:hAnsi="Times New Roman" w:cs="Times New Roman"/>
                <w:sz w:val="24"/>
                <w:szCs w:val="24"/>
              </w:rPr>
              <w:t>PT x VU</w:t>
            </w:r>
          </w:p>
        </w:tc>
      </w:tr>
      <w:tr w:rsidR="000B3F73" w:rsidRPr="006B586E" w14:paraId="5F53E5B1" w14:textId="77777777" w:rsidTr="000B3F73">
        <w:trPr>
          <w:jc w:val="center"/>
        </w:trPr>
        <w:tc>
          <w:tcPr>
            <w:tcW w:w="2856" w:type="dxa"/>
            <w:tcBorders>
              <w:bottom w:val="single" w:sz="4" w:space="0" w:color="auto"/>
            </w:tcBorders>
          </w:tcPr>
          <w:p w14:paraId="7FE722D8" w14:textId="77777777" w:rsidR="006B586E" w:rsidRPr="006B586E" w:rsidRDefault="006B586E" w:rsidP="006B586E">
            <w:pPr>
              <w:spacing w:before="120" w:line="360" w:lineRule="auto"/>
              <w:rPr>
                <w:rFonts w:ascii="Times New Roman" w:hAnsi="Times New Roman" w:cs="Times New Roman"/>
                <w:sz w:val="24"/>
                <w:szCs w:val="24"/>
              </w:rPr>
            </w:pPr>
            <w:r>
              <w:rPr>
                <w:rFonts w:ascii="Times New Roman" w:hAnsi="Times New Roman" w:cs="Times New Roman"/>
                <w:sz w:val="24"/>
                <w:szCs w:val="24"/>
              </w:rPr>
              <w:t>Response variable</w:t>
            </w:r>
          </w:p>
        </w:tc>
        <w:tc>
          <w:tcPr>
            <w:tcW w:w="1361" w:type="dxa"/>
            <w:tcBorders>
              <w:top w:val="single" w:sz="4" w:space="0" w:color="auto"/>
              <w:bottom w:val="single" w:sz="4" w:space="0" w:color="auto"/>
            </w:tcBorders>
          </w:tcPr>
          <w:p w14:paraId="6130B2AD" w14:textId="77777777" w:rsidR="006B586E" w:rsidRPr="006B586E" w:rsidRDefault="006B586E" w:rsidP="000B3F73">
            <w:pPr>
              <w:spacing w:before="120" w:line="360" w:lineRule="auto"/>
              <w:jc w:val="center"/>
              <w:rPr>
                <w:rFonts w:ascii="Times New Roman" w:hAnsi="Times New Roman" w:cs="Times New Roman"/>
                <w:sz w:val="24"/>
                <w:szCs w:val="24"/>
              </w:rPr>
            </w:pPr>
            <w:r w:rsidRPr="006B586E">
              <w:rPr>
                <w:rFonts w:ascii="Times New Roman" w:hAnsi="Times New Roman" w:cs="Times New Roman"/>
                <w:sz w:val="24"/>
                <w:szCs w:val="24"/>
              </w:rPr>
              <w:t>Chi-square</w:t>
            </w:r>
          </w:p>
        </w:tc>
        <w:tc>
          <w:tcPr>
            <w:tcW w:w="1361" w:type="dxa"/>
            <w:tcBorders>
              <w:top w:val="single" w:sz="4" w:space="0" w:color="auto"/>
              <w:bottom w:val="single" w:sz="4" w:space="0" w:color="auto"/>
            </w:tcBorders>
          </w:tcPr>
          <w:p w14:paraId="24437A94" w14:textId="77777777" w:rsidR="006B586E" w:rsidRPr="006B586E" w:rsidRDefault="006B586E" w:rsidP="000B3F73">
            <w:pPr>
              <w:spacing w:before="120" w:line="360" w:lineRule="auto"/>
              <w:jc w:val="center"/>
              <w:rPr>
                <w:rFonts w:ascii="Times New Roman" w:hAnsi="Times New Roman" w:cs="Times New Roman"/>
                <w:sz w:val="24"/>
                <w:szCs w:val="24"/>
              </w:rPr>
            </w:pPr>
            <w:r w:rsidRPr="006B586E">
              <w:rPr>
                <w:rFonts w:ascii="Times New Roman" w:hAnsi="Times New Roman" w:cs="Times New Roman"/>
                <w:i/>
                <w:sz w:val="24"/>
                <w:szCs w:val="24"/>
              </w:rPr>
              <w:t>P</w:t>
            </w:r>
            <w:r>
              <w:rPr>
                <w:rFonts w:ascii="Times New Roman" w:hAnsi="Times New Roman" w:cs="Times New Roman"/>
                <w:sz w:val="24"/>
                <w:szCs w:val="24"/>
              </w:rPr>
              <w:t>-value</w:t>
            </w:r>
          </w:p>
        </w:tc>
        <w:tc>
          <w:tcPr>
            <w:tcW w:w="236" w:type="dxa"/>
            <w:tcBorders>
              <w:bottom w:val="single" w:sz="4" w:space="0" w:color="auto"/>
            </w:tcBorders>
          </w:tcPr>
          <w:p w14:paraId="4BC2508A" w14:textId="77777777" w:rsidR="006B586E" w:rsidRPr="006B586E" w:rsidRDefault="006B586E" w:rsidP="000B3F73">
            <w:pPr>
              <w:spacing w:before="120" w:line="360" w:lineRule="auto"/>
              <w:jc w:val="center"/>
              <w:rPr>
                <w:rFonts w:ascii="Times New Roman" w:hAnsi="Times New Roman" w:cs="Times New Roman"/>
                <w:sz w:val="24"/>
                <w:szCs w:val="24"/>
              </w:rPr>
            </w:pPr>
          </w:p>
        </w:tc>
        <w:tc>
          <w:tcPr>
            <w:tcW w:w="1361" w:type="dxa"/>
            <w:tcBorders>
              <w:top w:val="single" w:sz="4" w:space="0" w:color="auto"/>
              <w:bottom w:val="single" w:sz="4" w:space="0" w:color="auto"/>
            </w:tcBorders>
          </w:tcPr>
          <w:p w14:paraId="789890A0" w14:textId="77777777" w:rsidR="006B586E" w:rsidRPr="006B586E" w:rsidRDefault="006B586E" w:rsidP="000B3F73">
            <w:pPr>
              <w:spacing w:before="120" w:line="360" w:lineRule="auto"/>
              <w:jc w:val="center"/>
              <w:rPr>
                <w:rFonts w:ascii="Times New Roman" w:hAnsi="Times New Roman" w:cs="Times New Roman"/>
                <w:sz w:val="24"/>
                <w:szCs w:val="24"/>
              </w:rPr>
            </w:pPr>
            <w:r w:rsidRPr="006B586E">
              <w:rPr>
                <w:rFonts w:ascii="Times New Roman" w:hAnsi="Times New Roman" w:cs="Times New Roman"/>
                <w:sz w:val="24"/>
                <w:szCs w:val="24"/>
              </w:rPr>
              <w:t>Chi-square</w:t>
            </w:r>
          </w:p>
        </w:tc>
        <w:tc>
          <w:tcPr>
            <w:tcW w:w="1361" w:type="dxa"/>
            <w:tcBorders>
              <w:top w:val="single" w:sz="4" w:space="0" w:color="auto"/>
              <w:bottom w:val="single" w:sz="4" w:space="0" w:color="auto"/>
            </w:tcBorders>
          </w:tcPr>
          <w:p w14:paraId="0FF149CE" w14:textId="77777777" w:rsidR="006B586E" w:rsidRPr="006B586E" w:rsidRDefault="006B586E" w:rsidP="000B3F73">
            <w:pPr>
              <w:spacing w:before="120" w:line="360" w:lineRule="auto"/>
              <w:jc w:val="center"/>
              <w:rPr>
                <w:rFonts w:ascii="Times New Roman" w:hAnsi="Times New Roman" w:cs="Times New Roman"/>
                <w:sz w:val="24"/>
                <w:szCs w:val="24"/>
              </w:rPr>
            </w:pPr>
            <w:r w:rsidRPr="006B586E">
              <w:rPr>
                <w:rFonts w:ascii="Times New Roman" w:hAnsi="Times New Roman" w:cs="Times New Roman"/>
                <w:i/>
                <w:sz w:val="24"/>
                <w:szCs w:val="24"/>
              </w:rPr>
              <w:t>P</w:t>
            </w:r>
            <w:r>
              <w:rPr>
                <w:rFonts w:ascii="Times New Roman" w:hAnsi="Times New Roman" w:cs="Times New Roman"/>
                <w:sz w:val="24"/>
                <w:szCs w:val="24"/>
              </w:rPr>
              <w:t>-value</w:t>
            </w:r>
          </w:p>
        </w:tc>
        <w:tc>
          <w:tcPr>
            <w:tcW w:w="236" w:type="dxa"/>
            <w:tcBorders>
              <w:bottom w:val="single" w:sz="4" w:space="0" w:color="auto"/>
            </w:tcBorders>
          </w:tcPr>
          <w:p w14:paraId="36A92B18" w14:textId="77777777" w:rsidR="006B586E" w:rsidRPr="006B586E" w:rsidRDefault="006B586E" w:rsidP="000B3F73">
            <w:pPr>
              <w:spacing w:before="120" w:line="360" w:lineRule="auto"/>
              <w:jc w:val="center"/>
              <w:rPr>
                <w:rFonts w:ascii="Times New Roman" w:hAnsi="Times New Roman" w:cs="Times New Roman"/>
                <w:sz w:val="24"/>
                <w:szCs w:val="24"/>
              </w:rPr>
            </w:pPr>
          </w:p>
        </w:tc>
        <w:tc>
          <w:tcPr>
            <w:tcW w:w="1361" w:type="dxa"/>
            <w:tcBorders>
              <w:top w:val="single" w:sz="4" w:space="0" w:color="auto"/>
              <w:bottom w:val="single" w:sz="4" w:space="0" w:color="auto"/>
            </w:tcBorders>
          </w:tcPr>
          <w:p w14:paraId="12E70798" w14:textId="77777777" w:rsidR="006B586E" w:rsidRPr="006B586E" w:rsidRDefault="006B586E" w:rsidP="000B3F73">
            <w:pPr>
              <w:spacing w:before="120" w:line="360" w:lineRule="auto"/>
              <w:jc w:val="center"/>
              <w:rPr>
                <w:rFonts w:ascii="Times New Roman" w:hAnsi="Times New Roman" w:cs="Times New Roman"/>
                <w:sz w:val="24"/>
                <w:szCs w:val="24"/>
              </w:rPr>
            </w:pPr>
            <w:r w:rsidRPr="006B586E">
              <w:rPr>
                <w:rFonts w:ascii="Times New Roman" w:hAnsi="Times New Roman" w:cs="Times New Roman"/>
                <w:sz w:val="24"/>
                <w:szCs w:val="24"/>
              </w:rPr>
              <w:t>Chi-square</w:t>
            </w:r>
          </w:p>
        </w:tc>
        <w:tc>
          <w:tcPr>
            <w:tcW w:w="1361" w:type="dxa"/>
            <w:tcBorders>
              <w:top w:val="single" w:sz="4" w:space="0" w:color="auto"/>
              <w:bottom w:val="single" w:sz="4" w:space="0" w:color="auto"/>
            </w:tcBorders>
          </w:tcPr>
          <w:p w14:paraId="441B1DD2" w14:textId="77777777" w:rsidR="006B586E" w:rsidRPr="006B586E" w:rsidRDefault="006B586E" w:rsidP="000B3F73">
            <w:pPr>
              <w:spacing w:before="120" w:line="360" w:lineRule="auto"/>
              <w:jc w:val="center"/>
              <w:rPr>
                <w:rFonts w:ascii="Times New Roman" w:hAnsi="Times New Roman" w:cs="Times New Roman"/>
                <w:sz w:val="24"/>
                <w:szCs w:val="24"/>
              </w:rPr>
            </w:pPr>
            <w:r w:rsidRPr="006B586E">
              <w:rPr>
                <w:rFonts w:ascii="Times New Roman" w:hAnsi="Times New Roman" w:cs="Times New Roman"/>
                <w:i/>
                <w:sz w:val="24"/>
                <w:szCs w:val="24"/>
              </w:rPr>
              <w:t>P</w:t>
            </w:r>
            <w:r>
              <w:rPr>
                <w:rFonts w:ascii="Times New Roman" w:hAnsi="Times New Roman" w:cs="Times New Roman"/>
                <w:sz w:val="24"/>
                <w:szCs w:val="24"/>
              </w:rPr>
              <w:t>-value</w:t>
            </w:r>
          </w:p>
        </w:tc>
      </w:tr>
      <w:tr w:rsidR="006B586E" w:rsidRPr="006B586E" w14:paraId="308A182D" w14:textId="77777777" w:rsidTr="000B3F73">
        <w:trPr>
          <w:jc w:val="center"/>
        </w:trPr>
        <w:tc>
          <w:tcPr>
            <w:tcW w:w="2856" w:type="dxa"/>
            <w:tcBorders>
              <w:top w:val="single" w:sz="4" w:space="0" w:color="auto"/>
            </w:tcBorders>
          </w:tcPr>
          <w:p w14:paraId="309FA06D" w14:textId="77777777" w:rsidR="006B586E" w:rsidRPr="006B586E" w:rsidRDefault="006B586E" w:rsidP="006B586E">
            <w:pPr>
              <w:spacing w:before="120" w:line="360" w:lineRule="auto"/>
              <w:rPr>
                <w:rFonts w:ascii="Times New Roman" w:hAnsi="Times New Roman" w:cs="Times New Roman"/>
                <w:sz w:val="24"/>
                <w:szCs w:val="24"/>
              </w:rPr>
            </w:pPr>
            <w:r>
              <w:rPr>
                <w:rFonts w:ascii="Times New Roman" w:hAnsi="Times New Roman" w:cs="Times New Roman"/>
                <w:sz w:val="24"/>
                <w:szCs w:val="24"/>
              </w:rPr>
              <w:t>Species richness</w:t>
            </w:r>
          </w:p>
        </w:tc>
        <w:tc>
          <w:tcPr>
            <w:tcW w:w="1361" w:type="dxa"/>
            <w:tcBorders>
              <w:top w:val="single" w:sz="4" w:space="0" w:color="auto"/>
            </w:tcBorders>
          </w:tcPr>
          <w:p w14:paraId="76DA495D" w14:textId="77777777" w:rsidR="006B586E" w:rsidRPr="006B586E" w:rsidRDefault="006B586E" w:rsidP="000B3F73">
            <w:pPr>
              <w:tabs>
                <w:tab w:val="decimal" w:pos="439"/>
              </w:tabs>
              <w:spacing w:before="120" w:line="360" w:lineRule="auto"/>
              <w:rPr>
                <w:rFonts w:ascii="Times New Roman" w:hAnsi="Times New Roman" w:cs="Times New Roman"/>
                <w:sz w:val="24"/>
                <w:szCs w:val="24"/>
              </w:rPr>
            </w:pPr>
            <w:r>
              <w:rPr>
                <w:rFonts w:ascii="Times New Roman" w:hAnsi="Times New Roman" w:cs="Times New Roman"/>
                <w:sz w:val="24"/>
                <w:szCs w:val="24"/>
              </w:rPr>
              <w:t>9.4</w:t>
            </w:r>
          </w:p>
        </w:tc>
        <w:tc>
          <w:tcPr>
            <w:tcW w:w="1361" w:type="dxa"/>
            <w:tcBorders>
              <w:top w:val="single" w:sz="4" w:space="0" w:color="auto"/>
            </w:tcBorders>
          </w:tcPr>
          <w:p w14:paraId="2F3D77D6" w14:textId="77777777" w:rsidR="006B586E" w:rsidRPr="006B586E" w:rsidRDefault="000B3F73" w:rsidP="00F0291E">
            <w:pPr>
              <w:tabs>
                <w:tab w:val="decimal" w:pos="349"/>
              </w:tabs>
              <w:spacing w:before="120" w:line="360" w:lineRule="auto"/>
              <w:rPr>
                <w:rFonts w:ascii="Times New Roman" w:hAnsi="Times New Roman" w:cs="Times New Roman"/>
                <w:sz w:val="24"/>
                <w:szCs w:val="24"/>
              </w:rPr>
            </w:pPr>
            <w:r>
              <w:rPr>
                <w:rFonts w:ascii="Times New Roman" w:hAnsi="Times New Roman" w:cs="Times New Roman"/>
                <w:sz w:val="24"/>
                <w:szCs w:val="24"/>
              </w:rPr>
              <w:t>0.0021</w:t>
            </w:r>
          </w:p>
        </w:tc>
        <w:tc>
          <w:tcPr>
            <w:tcW w:w="236" w:type="dxa"/>
            <w:tcBorders>
              <w:top w:val="single" w:sz="4" w:space="0" w:color="auto"/>
            </w:tcBorders>
          </w:tcPr>
          <w:p w14:paraId="642B1ABE" w14:textId="77777777" w:rsidR="006B586E" w:rsidRPr="006B586E" w:rsidRDefault="006B586E" w:rsidP="006B586E">
            <w:pPr>
              <w:spacing w:before="120" w:line="360" w:lineRule="auto"/>
              <w:rPr>
                <w:rFonts w:ascii="Times New Roman" w:hAnsi="Times New Roman" w:cs="Times New Roman"/>
                <w:sz w:val="24"/>
                <w:szCs w:val="24"/>
              </w:rPr>
            </w:pPr>
          </w:p>
        </w:tc>
        <w:tc>
          <w:tcPr>
            <w:tcW w:w="1361" w:type="dxa"/>
            <w:tcBorders>
              <w:top w:val="single" w:sz="4" w:space="0" w:color="auto"/>
            </w:tcBorders>
          </w:tcPr>
          <w:p w14:paraId="64ADC83B" w14:textId="77777777" w:rsidR="006B586E" w:rsidRPr="006B586E" w:rsidRDefault="000B3F73" w:rsidP="00F0291E">
            <w:pPr>
              <w:tabs>
                <w:tab w:val="decimal" w:pos="603"/>
              </w:tabs>
              <w:spacing w:before="120" w:line="360" w:lineRule="auto"/>
              <w:rPr>
                <w:rFonts w:ascii="Times New Roman" w:hAnsi="Times New Roman" w:cs="Times New Roman"/>
                <w:sz w:val="24"/>
                <w:szCs w:val="24"/>
              </w:rPr>
            </w:pPr>
            <w:r>
              <w:rPr>
                <w:rFonts w:ascii="Times New Roman" w:hAnsi="Times New Roman" w:cs="Times New Roman"/>
                <w:sz w:val="24"/>
                <w:szCs w:val="24"/>
              </w:rPr>
              <w:t>36.7</w:t>
            </w:r>
          </w:p>
        </w:tc>
        <w:tc>
          <w:tcPr>
            <w:tcW w:w="1361" w:type="dxa"/>
            <w:tcBorders>
              <w:top w:val="single" w:sz="4" w:space="0" w:color="auto"/>
            </w:tcBorders>
          </w:tcPr>
          <w:p w14:paraId="79E77E22" w14:textId="77777777" w:rsidR="006B586E" w:rsidRPr="006B586E" w:rsidRDefault="000B3F73" w:rsidP="00F0291E">
            <w:pPr>
              <w:tabs>
                <w:tab w:val="decimal" w:pos="372"/>
              </w:tabs>
              <w:spacing w:before="120" w:line="360" w:lineRule="auto"/>
              <w:rPr>
                <w:rFonts w:ascii="Times New Roman" w:hAnsi="Times New Roman" w:cs="Times New Roman"/>
                <w:sz w:val="24"/>
                <w:szCs w:val="24"/>
              </w:rPr>
            </w:pPr>
            <w:r>
              <w:rPr>
                <w:rFonts w:ascii="Times New Roman" w:hAnsi="Times New Roman" w:cs="Times New Roman"/>
                <w:sz w:val="24"/>
                <w:szCs w:val="24"/>
              </w:rPr>
              <w:t>1.4E-09</w:t>
            </w:r>
          </w:p>
        </w:tc>
        <w:tc>
          <w:tcPr>
            <w:tcW w:w="236" w:type="dxa"/>
            <w:tcBorders>
              <w:top w:val="single" w:sz="4" w:space="0" w:color="auto"/>
            </w:tcBorders>
          </w:tcPr>
          <w:p w14:paraId="40DEE479" w14:textId="77777777" w:rsidR="006B586E" w:rsidRPr="006B586E" w:rsidRDefault="006B586E" w:rsidP="006B586E">
            <w:pPr>
              <w:spacing w:before="120" w:line="360" w:lineRule="auto"/>
              <w:rPr>
                <w:rFonts w:ascii="Times New Roman" w:hAnsi="Times New Roman" w:cs="Times New Roman"/>
                <w:sz w:val="24"/>
                <w:szCs w:val="24"/>
              </w:rPr>
            </w:pPr>
          </w:p>
        </w:tc>
        <w:tc>
          <w:tcPr>
            <w:tcW w:w="1361" w:type="dxa"/>
            <w:tcBorders>
              <w:top w:val="single" w:sz="4" w:space="0" w:color="auto"/>
            </w:tcBorders>
          </w:tcPr>
          <w:p w14:paraId="41EFD531" w14:textId="77777777" w:rsidR="006B586E" w:rsidRPr="006B586E" w:rsidRDefault="000B3F73" w:rsidP="000B3F73">
            <w:pPr>
              <w:tabs>
                <w:tab w:val="decimal" w:pos="557"/>
              </w:tabs>
              <w:spacing w:before="120" w:line="360" w:lineRule="auto"/>
              <w:rPr>
                <w:rFonts w:ascii="Times New Roman" w:hAnsi="Times New Roman" w:cs="Times New Roman"/>
                <w:sz w:val="24"/>
                <w:szCs w:val="24"/>
              </w:rPr>
            </w:pPr>
            <w:r>
              <w:rPr>
                <w:rFonts w:ascii="Times New Roman" w:hAnsi="Times New Roman" w:cs="Times New Roman"/>
                <w:sz w:val="24"/>
                <w:szCs w:val="24"/>
              </w:rPr>
              <w:t>2.2</w:t>
            </w:r>
          </w:p>
        </w:tc>
        <w:tc>
          <w:tcPr>
            <w:tcW w:w="1361" w:type="dxa"/>
            <w:tcBorders>
              <w:top w:val="single" w:sz="4" w:space="0" w:color="auto"/>
            </w:tcBorders>
          </w:tcPr>
          <w:p w14:paraId="28D28D79" w14:textId="77777777" w:rsidR="006B586E" w:rsidRPr="006B586E" w:rsidRDefault="000B3F73" w:rsidP="000B3F73">
            <w:pPr>
              <w:tabs>
                <w:tab w:val="decimal" w:pos="439"/>
              </w:tabs>
              <w:spacing w:before="120" w:line="360" w:lineRule="auto"/>
              <w:rPr>
                <w:rFonts w:ascii="Times New Roman" w:hAnsi="Times New Roman" w:cs="Times New Roman"/>
                <w:sz w:val="24"/>
                <w:szCs w:val="24"/>
              </w:rPr>
            </w:pPr>
            <w:r>
              <w:rPr>
                <w:rFonts w:ascii="Times New Roman" w:hAnsi="Times New Roman" w:cs="Times New Roman"/>
                <w:sz w:val="24"/>
                <w:szCs w:val="24"/>
              </w:rPr>
              <w:t>0.14</w:t>
            </w:r>
          </w:p>
        </w:tc>
      </w:tr>
      <w:tr w:rsidR="006B586E" w:rsidRPr="006B586E" w14:paraId="273E165E" w14:textId="77777777" w:rsidTr="000B3F73">
        <w:trPr>
          <w:jc w:val="center"/>
        </w:trPr>
        <w:tc>
          <w:tcPr>
            <w:tcW w:w="2856" w:type="dxa"/>
          </w:tcPr>
          <w:p w14:paraId="3CCE392F" w14:textId="77777777" w:rsidR="006B586E" w:rsidRPr="006B586E" w:rsidRDefault="006B586E" w:rsidP="006B586E">
            <w:pPr>
              <w:spacing w:line="360" w:lineRule="auto"/>
              <w:rPr>
                <w:rFonts w:ascii="Times New Roman" w:hAnsi="Times New Roman" w:cs="Times New Roman"/>
                <w:sz w:val="24"/>
                <w:szCs w:val="24"/>
              </w:rPr>
            </w:pPr>
            <w:r>
              <w:rPr>
                <w:rFonts w:ascii="Times New Roman" w:hAnsi="Times New Roman" w:cs="Times New Roman"/>
                <w:sz w:val="24"/>
                <w:szCs w:val="24"/>
              </w:rPr>
              <w:t>Shannon diversity</w:t>
            </w:r>
          </w:p>
        </w:tc>
        <w:tc>
          <w:tcPr>
            <w:tcW w:w="1361" w:type="dxa"/>
          </w:tcPr>
          <w:p w14:paraId="4E749AD0" w14:textId="77777777" w:rsidR="006B586E" w:rsidRPr="006B586E" w:rsidRDefault="006B586E" w:rsidP="000B3F73">
            <w:pPr>
              <w:tabs>
                <w:tab w:val="decimal" w:pos="439"/>
              </w:tabs>
              <w:spacing w:line="360" w:lineRule="auto"/>
              <w:rPr>
                <w:rFonts w:ascii="Times New Roman" w:hAnsi="Times New Roman" w:cs="Times New Roman"/>
                <w:sz w:val="24"/>
                <w:szCs w:val="24"/>
              </w:rPr>
            </w:pPr>
            <w:r>
              <w:rPr>
                <w:rFonts w:ascii="Times New Roman" w:hAnsi="Times New Roman" w:cs="Times New Roman"/>
                <w:sz w:val="24"/>
                <w:szCs w:val="24"/>
              </w:rPr>
              <w:t>5.4</w:t>
            </w:r>
          </w:p>
        </w:tc>
        <w:tc>
          <w:tcPr>
            <w:tcW w:w="1361" w:type="dxa"/>
          </w:tcPr>
          <w:p w14:paraId="6A63F620" w14:textId="77777777" w:rsidR="006B586E" w:rsidRPr="006B586E" w:rsidRDefault="000B3F73" w:rsidP="00F0291E">
            <w:pPr>
              <w:tabs>
                <w:tab w:val="decimal" w:pos="349"/>
              </w:tabs>
              <w:spacing w:line="360" w:lineRule="auto"/>
              <w:rPr>
                <w:rFonts w:ascii="Times New Roman" w:hAnsi="Times New Roman" w:cs="Times New Roman"/>
                <w:sz w:val="24"/>
                <w:szCs w:val="24"/>
              </w:rPr>
            </w:pPr>
            <w:r>
              <w:rPr>
                <w:rFonts w:ascii="Times New Roman" w:hAnsi="Times New Roman" w:cs="Times New Roman"/>
                <w:sz w:val="24"/>
                <w:szCs w:val="24"/>
              </w:rPr>
              <w:t>0.019</w:t>
            </w:r>
          </w:p>
        </w:tc>
        <w:tc>
          <w:tcPr>
            <w:tcW w:w="236" w:type="dxa"/>
          </w:tcPr>
          <w:p w14:paraId="17E61E4B" w14:textId="77777777" w:rsidR="006B586E" w:rsidRPr="006B586E" w:rsidRDefault="006B586E" w:rsidP="006B586E">
            <w:pPr>
              <w:spacing w:line="360" w:lineRule="auto"/>
              <w:rPr>
                <w:rFonts w:ascii="Times New Roman" w:hAnsi="Times New Roman" w:cs="Times New Roman"/>
                <w:sz w:val="24"/>
                <w:szCs w:val="24"/>
              </w:rPr>
            </w:pPr>
          </w:p>
        </w:tc>
        <w:tc>
          <w:tcPr>
            <w:tcW w:w="1361" w:type="dxa"/>
          </w:tcPr>
          <w:p w14:paraId="7224CF9A" w14:textId="77777777" w:rsidR="006B586E" w:rsidRPr="006B586E" w:rsidRDefault="000B3F73" w:rsidP="00F0291E">
            <w:pPr>
              <w:tabs>
                <w:tab w:val="decimal" w:pos="603"/>
              </w:tabs>
              <w:spacing w:line="360" w:lineRule="auto"/>
              <w:rPr>
                <w:rFonts w:ascii="Times New Roman" w:hAnsi="Times New Roman" w:cs="Times New Roman"/>
                <w:sz w:val="24"/>
                <w:szCs w:val="24"/>
              </w:rPr>
            </w:pPr>
            <w:r>
              <w:rPr>
                <w:rFonts w:ascii="Times New Roman" w:hAnsi="Times New Roman" w:cs="Times New Roman"/>
                <w:sz w:val="24"/>
                <w:szCs w:val="24"/>
              </w:rPr>
              <w:t>23.8</w:t>
            </w:r>
          </w:p>
        </w:tc>
        <w:tc>
          <w:tcPr>
            <w:tcW w:w="1361" w:type="dxa"/>
          </w:tcPr>
          <w:p w14:paraId="093D352B" w14:textId="77777777" w:rsidR="006B586E" w:rsidRPr="006B586E" w:rsidRDefault="000B3F73" w:rsidP="00F0291E">
            <w:pPr>
              <w:tabs>
                <w:tab w:val="decimal" w:pos="372"/>
              </w:tabs>
              <w:spacing w:line="360" w:lineRule="auto"/>
              <w:rPr>
                <w:rFonts w:ascii="Times New Roman" w:hAnsi="Times New Roman" w:cs="Times New Roman"/>
                <w:sz w:val="24"/>
                <w:szCs w:val="24"/>
              </w:rPr>
            </w:pPr>
            <w:r>
              <w:rPr>
                <w:rFonts w:ascii="Times New Roman" w:hAnsi="Times New Roman" w:cs="Times New Roman"/>
                <w:sz w:val="24"/>
                <w:szCs w:val="24"/>
              </w:rPr>
              <w:t>1.1E-06</w:t>
            </w:r>
          </w:p>
        </w:tc>
        <w:tc>
          <w:tcPr>
            <w:tcW w:w="236" w:type="dxa"/>
          </w:tcPr>
          <w:p w14:paraId="0C2D6D98" w14:textId="77777777" w:rsidR="006B586E" w:rsidRPr="006B586E" w:rsidRDefault="006B586E" w:rsidP="006B586E">
            <w:pPr>
              <w:spacing w:line="360" w:lineRule="auto"/>
              <w:rPr>
                <w:rFonts w:ascii="Times New Roman" w:hAnsi="Times New Roman" w:cs="Times New Roman"/>
                <w:sz w:val="24"/>
                <w:szCs w:val="24"/>
              </w:rPr>
            </w:pPr>
          </w:p>
        </w:tc>
        <w:tc>
          <w:tcPr>
            <w:tcW w:w="1361" w:type="dxa"/>
          </w:tcPr>
          <w:p w14:paraId="45D211D2" w14:textId="77777777" w:rsidR="006B586E" w:rsidRPr="006B586E" w:rsidRDefault="000B3F73" w:rsidP="000B3F73">
            <w:pPr>
              <w:tabs>
                <w:tab w:val="decimal" w:pos="557"/>
              </w:tabs>
              <w:spacing w:line="360" w:lineRule="auto"/>
              <w:rPr>
                <w:rFonts w:ascii="Times New Roman" w:hAnsi="Times New Roman" w:cs="Times New Roman"/>
                <w:sz w:val="24"/>
                <w:szCs w:val="24"/>
              </w:rPr>
            </w:pPr>
            <w:r>
              <w:rPr>
                <w:rFonts w:ascii="Times New Roman" w:hAnsi="Times New Roman" w:cs="Times New Roman"/>
                <w:sz w:val="24"/>
                <w:szCs w:val="24"/>
              </w:rPr>
              <w:t>1.9</w:t>
            </w:r>
          </w:p>
        </w:tc>
        <w:tc>
          <w:tcPr>
            <w:tcW w:w="1361" w:type="dxa"/>
          </w:tcPr>
          <w:p w14:paraId="27028892" w14:textId="77777777" w:rsidR="006B586E" w:rsidRPr="006B586E" w:rsidRDefault="000B3F73" w:rsidP="000B3F73">
            <w:pPr>
              <w:tabs>
                <w:tab w:val="decimal" w:pos="439"/>
              </w:tabs>
              <w:spacing w:line="360" w:lineRule="auto"/>
              <w:rPr>
                <w:rFonts w:ascii="Times New Roman" w:hAnsi="Times New Roman" w:cs="Times New Roman"/>
                <w:sz w:val="24"/>
                <w:szCs w:val="24"/>
              </w:rPr>
            </w:pPr>
            <w:r>
              <w:rPr>
                <w:rFonts w:ascii="Times New Roman" w:hAnsi="Times New Roman" w:cs="Times New Roman"/>
                <w:sz w:val="24"/>
                <w:szCs w:val="24"/>
              </w:rPr>
              <w:t>0.16</w:t>
            </w:r>
          </w:p>
        </w:tc>
      </w:tr>
      <w:tr w:rsidR="006B586E" w:rsidRPr="006B586E" w14:paraId="3DA4AA5B" w14:textId="77777777" w:rsidTr="000B3F73">
        <w:trPr>
          <w:jc w:val="center"/>
        </w:trPr>
        <w:tc>
          <w:tcPr>
            <w:tcW w:w="2856" w:type="dxa"/>
            <w:tcBorders>
              <w:bottom w:val="single" w:sz="4" w:space="0" w:color="auto"/>
            </w:tcBorders>
          </w:tcPr>
          <w:p w14:paraId="13ECD903" w14:textId="77777777" w:rsidR="006B586E" w:rsidRPr="006B586E" w:rsidRDefault="006B586E" w:rsidP="006B586E">
            <w:pPr>
              <w:spacing w:line="360" w:lineRule="auto"/>
              <w:rPr>
                <w:rFonts w:ascii="Times New Roman" w:hAnsi="Times New Roman" w:cs="Times New Roman"/>
                <w:sz w:val="24"/>
                <w:szCs w:val="24"/>
              </w:rPr>
            </w:pPr>
            <w:r>
              <w:rPr>
                <w:rFonts w:ascii="Times New Roman" w:hAnsi="Times New Roman" w:cs="Times New Roman"/>
                <w:sz w:val="24"/>
                <w:szCs w:val="24"/>
              </w:rPr>
              <w:t>Simpson diversity</w:t>
            </w:r>
          </w:p>
        </w:tc>
        <w:tc>
          <w:tcPr>
            <w:tcW w:w="1361" w:type="dxa"/>
            <w:tcBorders>
              <w:bottom w:val="single" w:sz="4" w:space="0" w:color="auto"/>
            </w:tcBorders>
          </w:tcPr>
          <w:p w14:paraId="004DF8CC" w14:textId="77777777" w:rsidR="006B586E" w:rsidRPr="006B586E" w:rsidRDefault="006B586E" w:rsidP="000B3F73">
            <w:pPr>
              <w:tabs>
                <w:tab w:val="decimal" w:pos="439"/>
              </w:tabs>
              <w:spacing w:line="360" w:lineRule="auto"/>
              <w:rPr>
                <w:rFonts w:ascii="Times New Roman" w:hAnsi="Times New Roman" w:cs="Times New Roman"/>
                <w:sz w:val="24"/>
                <w:szCs w:val="24"/>
              </w:rPr>
            </w:pPr>
            <w:r>
              <w:rPr>
                <w:rFonts w:ascii="Times New Roman" w:hAnsi="Times New Roman" w:cs="Times New Roman"/>
                <w:sz w:val="24"/>
                <w:szCs w:val="24"/>
              </w:rPr>
              <w:t>4.4</w:t>
            </w:r>
          </w:p>
        </w:tc>
        <w:tc>
          <w:tcPr>
            <w:tcW w:w="1361" w:type="dxa"/>
            <w:tcBorders>
              <w:bottom w:val="single" w:sz="4" w:space="0" w:color="auto"/>
            </w:tcBorders>
          </w:tcPr>
          <w:p w14:paraId="4A4E6022" w14:textId="77777777" w:rsidR="006B586E" w:rsidRPr="006B586E" w:rsidRDefault="000B3F73" w:rsidP="00F0291E">
            <w:pPr>
              <w:tabs>
                <w:tab w:val="decimal" w:pos="349"/>
              </w:tabs>
              <w:spacing w:line="360" w:lineRule="auto"/>
              <w:rPr>
                <w:rFonts w:ascii="Times New Roman" w:hAnsi="Times New Roman" w:cs="Times New Roman"/>
                <w:sz w:val="24"/>
                <w:szCs w:val="24"/>
              </w:rPr>
            </w:pPr>
            <w:r>
              <w:rPr>
                <w:rFonts w:ascii="Times New Roman" w:hAnsi="Times New Roman" w:cs="Times New Roman"/>
                <w:sz w:val="24"/>
                <w:szCs w:val="24"/>
              </w:rPr>
              <w:t>0.035</w:t>
            </w:r>
          </w:p>
        </w:tc>
        <w:tc>
          <w:tcPr>
            <w:tcW w:w="236" w:type="dxa"/>
            <w:tcBorders>
              <w:bottom w:val="single" w:sz="4" w:space="0" w:color="auto"/>
            </w:tcBorders>
          </w:tcPr>
          <w:p w14:paraId="3BCAD0C5" w14:textId="77777777" w:rsidR="006B586E" w:rsidRPr="006B586E" w:rsidRDefault="006B586E" w:rsidP="006B586E">
            <w:pPr>
              <w:spacing w:line="360" w:lineRule="auto"/>
              <w:rPr>
                <w:rFonts w:ascii="Times New Roman" w:hAnsi="Times New Roman" w:cs="Times New Roman"/>
                <w:sz w:val="24"/>
                <w:szCs w:val="24"/>
              </w:rPr>
            </w:pPr>
          </w:p>
        </w:tc>
        <w:tc>
          <w:tcPr>
            <w:tcW w:w="1361" w:type="dxa"/>
            <w:tcBorders>
              <w:bottom w:val="single" w:sz="4" w:space="0" w:color="auto"/>
            </w:tcBorders>
          </w:tcPr>
          <w:p w14:paraId="6EB7E450" w14:textId="77777777" w:rsidR="006B586E" w:rsidRPr="006B586E" w:rsidRDefault="000B3F73" w:rsidP="00F0291E">
            <w:pPr>
              <w:tabs>
                <w:tab w:val="decimal" w:pos="603"/>
              </w:tabs>
              <w:spacing w:line="360" w:lineRule="auto"/>
              <w:rPr>
                <w:rFonts w:ascii="Times New Roman" w:hAnsi="Times New Roman" w:cs="Times New Roman"/>
                <w:sz w:val="24"/>
                <w:szCs w:val="24"/>
              </w:rPr>
            </w:pPr>
            <w:r>
              <w:rPr>
                <w:rFonts w:ascii="Times New Roman" w:hAnsi="Times New Roman" w:cs="Times New Roman"/>
                <w:sz w:val="24"/>
                <w:szCs w:val="24"/>
              </w:rPr>
              <w:t>15.2</w:t>
            </w:r>
          </w:p>
        </w:tc>
        <w:tc>
          <w:tcPr>
            <w:tcW w:w="1361" w:type="dxa"/>
            <w:tcBorders>
              <w:bottom w:val="single" w:sz="4" w:space="0" w:color="auto"/>
            </w:tcBorders>
          </w:tcPr>
          <w:p w14:paraId="1FBECD98" w14:textId="77777777" w:rsidR="006B586E" w:rsidRPr="006B586E" w:rsidRDefault="000B3F73" w:rsidP="00F0291E">
            <w:pPr>
              <w:tabs>
                <w:tab w:val="decimal" w:pos="372"/>
              </w:tabs>
              <w:spacing w:line="360" w:lineRule="auto"/>
              <w:rPr>
                <w:rFonts w:ascii="Times New Roman" w:hAnsi="Times New Roman" w:cs="Times New Roman"/>
                <w:sz w:val="24"/>
                <w:szCs w:val="24"/>
              </w:rPr>
            </w:pPr>
            <w:r>
              <w:rPr>
                <w:rFonts w:ascii="Times New Roman" w:hAnsi="Times New Roman" w:cs="Times New Roman"/>
                <w:sz w:val="24"/>
                <w:szCs w:val="24"/>
              </w:rPr>
              <w:t>9.7E-05</w:t>
            </w:r>
          </w:p>
        </w:tc>
        <w:tc>
          <w:tcPr>
            <w:tcW w:w="236" w:type="dxa"/>
            <w:tcBorders>
              <w:bottom w:val="single" w:sz="4" w:space="0" w:color="auto"/>
            </w:tcBorders>
          </w:tcPr>
          <w:p w14:paraId="75E215DC" w14:textId="77777777" w:rsidR="006B586E" w:rsidRPr="006B586E" w:rsidRDefault="006B586E" w:rsidP="006B586E">
            <w:pPr>
              <w:spacing w:line="360" w:lineRule="auto"/>
              <w:rPr>
                <w:rFonts w:ascii="Times New Roman" w:hAnsi="Times New Roman" w:cs="Times New Roman"/>
                <w:sz w:val="24"/>
                <w:szCs w:val="24"/>
              </w:rPr>
            </w:pPr>
          </w:p>
        </w:tc>
        <w:tc>
          <w:tcPr>
            <w:tcW w:w="1361" w:type="dxa"/>
            <w:tcBorders>
              <w:bottom w:val="single" w:sz="4" w:space="0" w:color="auto"/>
            </w:tcBorders>
          </w:tcPr>
          <w:p w14:paraId="7D6D8A5C" w14:textId="77777777" w:rsidR="006B586E" w:rsidRPr="006B586E" w:rsidRDefault="000B3F73" w:rsidP="000B3F73">
            <w:pPr>
              <w:tabs>
                <w:tab w:val="decimal" w:pos="557"/>
              </w:tabs>
              <w:spacing w:line="360" w:lineRule="auto"/>
              <w:rPr>
                <w:rFonts w:ascii="Times New Roman" w:hAnsi="Times New Roman" w:cs="Times New Roman"/>
                <w:sz w:val="24"/>
                <w:szCs w:val="24"/>
              </w:rPr>
            </w:pPr>
            <w:r>
              <w:rPr>
                <w:rFonts w:ascii="Times New Roman" w:hAnsi="Times New Roman" w:cs="Times New Roman"/>
                <w:sz w:val="24"/>
                <w:szCs w:val="24"/>
              </w:rPr>
              <w:t>1.2</w:t>
            </w:r>
          </w:p>
        </w:tc>
        <w:tc>
          <w:tcPr>
            <w:tcW w:w="1361" w:type="dxa"/>
            <w:tcBorders>
              <w:bottom w:val="single" w:sz="4" w:space="0" w:color="auto"/>
            </w:tcBorders>
          </w:tcPr>
          <w:p w14:paraId="6E61EBEC" w14:textId="77777777" w:rsidR="006B586E" w:rsidRPr="006B586E" w:rsidRDefault="000B3F73" w:rsidP="000B3F73">
            <w:pPr>
              <w:tabs>
                <w:tab w:val="decimal" w:pos="439"/>
              </w:tabs>
              <w:spacing w:line="360" w:lineRule="auto"/>
              <w:rPr>
                <w:rFonts w:ascii="Times New Roman" w:hAnsi="Times New Roman" w:cs="Times New Roman"/>
                <w:sz w:val="24"/>
                <w:szCs w:val="24"/>
              </w:rPr>
            </w:pPr>
            <w:r>
              <w:rPr>
                <w:rFonts w:ascii="Times New Roman" w:hAnsi="Times New Roman" w:cs="Times New Roman"/>
                <w:sz w:val="24"/>
                <w:szCs w:val="24"/>
              </w:rPr>
              <w:t>0.28</w:t>
            </w:r>
          </w:p>
        </w:tc>
      </w:tr>
    </w:tbl>
    <w:p w14:paraId="71283501" w14:textId="77777777" w:rsidR="005624E2" w:rsidRDefault="006E7D71" w:rsidP="00E66BE1">
      <w:pPr>
        <w:spacing w:before="120" w:after="0" w:line="360" w:lineRule="auto"/>
        <w:rPr>
          <w:rFonts w:ascii="Times New Roman" w:hAnsi="Times New Roman" w:cs="Times New Roman"/>
          <w:smallCaps/>
          <w:sz w:val="24"/>
          <w:szCs w:val="24"/>
        </w:rPr>
      </w:pPr>
      <w:r w:rsidRPr="00CC3CCE">
        <w:rPr>
          <w:rFonts w:ascii="Times New Roman" w:hAnsi="Times New Roman" w:cs="Times New Roman"/>
          <w:i/>
          <w:sz w:val="24"/>
          <w:szCs w:val="24"/>
        </w:rPr>
        <w:t>Notes</w:t>
      </w:r>
      <w:r w:rsidRPr="006E7D71">
        <w:rPr>
          <w:rFonts w:ascii="Times New Roman" w:hAnsi="Times New Roman" w:cs="Times New Roman"/>
          <w:sz w:val="24"/>
          <w:szCs w:val="24"/>
        </w:rPr>
        <w:t xml:space="preserve">: </w:t>
      </w:r>
      <w:r w:rsidR="00310A61">
        <w:rPr>
          <w:rFonts w:ascii="Times New Roman" w:hAnsi="Times New Roman" w:cs="Times New Roman"/>
          <w:sz w:val="24"/>
        </w:rPr>
        <w:t xml:space="preserve">Plant family was included as a random effect in all models to  account for family-level phylogenetic signal. </w:t>
      </w:r>
      <w:r w:rsidR="00310A61">
        <w:rPr>
          <w:rFonts w:ascii="Times New Roman" w:hAnsi="Times New Roman" w:cs="Times New Roman"/>
          <w:sz w:val="24"/>
          <w:szCs w:val="24"/>
        </w:rPr>
        <w:t xml:space="preserve">Results of the random part of models are omitted from the table. </w:t>
      </w:r>
      <w:r w:rsidRPr="00AD1275">
        <w:rPr>
          <w:rFonts w:ascii="Times New Roman" w:hAnsi="Times New Roman" w:cs="Times New Roman"/>
          <w:sz w:val="24"/>
          <w:szCs w:val="24"/>
        </w:rPr>
        <w:t>R syntax</w:t>
      </w:r>
      <w:r>
        <w:rPr>
          <w:rFonts w:ascii="Times New Roman" w:hAnsi="Times New Roman" w:cs="Times New Roman"/>
          <w:sz w:val="24"/>
          <w:szCs w:val="24"/>
        </w:rPr>
        <w:t xml:space="preserve"> for the mixed-effects m</w:t>
      </w:r>
      <w:r w:rsidRPr="00AD1275">
        <w:rPr>
          <w:rFonts w:ascii="Times New Roman" w:hAnsi="Times New Roman" w:cs="Times New Roman"/>
          <w:sz w:val="24"/>
          <w:szCs w:val="24"/>
        </w:rPr>
        <w:t>odels fitted</w:t>
      </w:r>
      <w:r w:rsidRPr="00425140">
        <w:rPr>
          <w:rFonts w:ascii="Times New Roman" w:hAnsi="Times New Roman" w:cs="Times New Roman"/>
          <w:sz w:val="24"/>
          <w:szCs w:val="24"/>
        </w:rPr>
        <w:t xml:space="preserve"> </w:t>
      </w:r>
      <w:r>
        <w:rPr>
          <w:rFonts w:ascii="Times New Roman" w:hAnsi="Times New Roman" w:cs="Times New Roman"/>
          <w:sz w:val="24"/>
          <w:szCs w:val="24"/>
        </w:rPr>
        <w:t xml:space="preserve">to estimate the effects of floral features and their interaction on diversity measurements: </w:t>
      </w:r>
      <w:r w:rsidRPr="006E7D71">
        <w:rPr>
          <w:rFonts w:ascii="Courier New" w:hAnsi="Courier New" w:cs="Courier New"/>
          <w:szCs w:val="24"/>
        </w:rPr>
        <w:t>lmer(diversity ~</w:t>
      </w:r>
      <w:r>
        <w:rPr>
          <w:rFonts w:ascii="Courier New" w:hAnsi="Courier New" w:cs="Courier New"/>
          <w:szCs w:val="24"/>
        </w:rPr>
        <w:t xml:space="preserve"> </w:t>
      </w:r>
      <w:r w:rsidRPr="006E7D71">
        <w:rPr>
          <w:rFonts w:ascii="Courier New" w:hAnsi="Courier New" w:cs="Courier New"/>
          <w:szCs w:val="24"/>
        </w:rPr>
        <w:t>perianth.type</w:t>
      </w:r>
      <w:r>
        <w:rPr>
          <w:rFonts w:ascii="Courier New" w:hAnsi="Courier New" w:cs="Courier New"/>
          <w:szCs w:val="24"/>
        </w:rPr>
        <w:t xml:space="preserve"> +</w:t>
      </w:r>
      <w:r w:rsidRPr="006E7D71">
        <w:rPr>
          <w:rFonts w:ascii="Courier New" w:hAnsi="Courier New" w:cs="Courier New"/>
          <w:szCs w:val="24"/>
        </w:rPr>
        <w:t xml:space="preserve"> visitation.unit</w:t>
      </w:r>
      <w:r w:rsidR="00310A61">
        <w:rPr>
          <w:rFonts w:ascii="Courier New" w:hAnsi="Courier New" w:cs="Courier New"/>
          <w:szCs w:val="24"/>
        </w:rPr>
        <w:t xml:space="preserve"> + </w:t>
      </w:r>
      <w:r w:rsidRPr="006E7D71">
        <w:rPr>
          <w:rFonts w:ascii="Courier New" w:hAnsi="Courier New" w:cs="Courier New"/>
          <w:szCs w:val="24"/>
        </w:rPr>
        <w:t>visitation.unit</w:t>
      </w:r>
      <w:r w:rsidR="00310A61">
        <w:rPr>
          <w:rFonts w:ascii="Courier New" w:hAnsi="Courier New" w:cs="Courier New"/>
          <w:szCs w:val="24"/>
        </w:rPr>
        <w:t>:</w:t>
      </w:r>
      <w:r w:rsidRPr="006E7D71">
        <w:rPr>
          <w:rFonts w:ascii="Courier New" w:hAnsi="Courier New" w:cs="Courier New"/>
          <w:szCs w:val="24"/>
        </w:rPr>
        <w:t>perianth.type</w:t>
      </w:r>
      <w:r>
        <w:rPr>
          <w:rFonts w:ascii="Courier New" w:hAnsi="Courier New" w:cs="Courier New"/>
          <w:szCs w:val="24"/>
        </w:rPr>
        <w:t xml:space="preserve"> </w:t>
      </w:r>
      <w:r w:rsidRPr="006E7D71">
        <w:rPr>
          <w:rFonts w:ascii="Courier New" w:hAnsi="Courier New" w:cs="Courier New"/>
          <w:szCs w:val="24"/>
        </w:rPr>
        <w:t>+ (1|plant.family)</w:t>
      </w:r>
      <w:r w:rsidR="00E66BE1">
        <w:rPr>
          <w:rFonts w:ascii="Times New Roman" w:hAnsi="Times New Roman" w:cs="Times New Roman"/>
          <w:smallCaps/>
          <w:sz w:val="24"/>
          <w:szCs w:val="24"/>
        </w:rPr>
        <w:t>.</w:t>
      </w:r>
      <w:r w:rsidR="00C27F5C" w:rsidRPr="00C27F5C">
        <w:rPr>
          <w:rFonts w:ascii="Times New Roman" w:hAnsi="Times New Roman" w:cs="Times New Roman"/>
          <w:sz w:val="24"/>
          <w:szCs w:val="24"/>
        </w:rPr>
        <w:t xml:space="preserve"> </w:t>
      </w:r>
      <w:r w:rsidR="00C27F5C">
        <w:rPr>
          <w:rFonts w:ascii="Times New Roman" w:hAnsi="Times New Roman" w:cs="Times New Roman"/>
          <w:sz w:val="24"/>
          <w:szCs w:val="24"/>
        </w:rPr>
        <w:t>There was no variance in floral traits within most plant genera, so p</w:t>
      </w:r>
      <w:r w:rsidR="00C27F5C" w:rsidRPr="00C27F5C">
        <w:rPr>
          <w:rFonts w:ascii="Times New Roman" w:hAnsi="Times New Roman" w:cs="Times New Roman"/>
          <w:sz w:val="24"/>
          <w:szCs w:val="24"/>
        </w:rPr>
        <w:t>la</w:t>
      </w:r>
      <w:r w:rsidR="00C27F5C">
        <w:rPr>
          <w:rFonts w:ascii="Times New Roman" w:hAnsi="Times New Roman" w:cs="Times New Roman"/>
          <w:sz w:val="24"/>
          <w:szCs w:val="24"/>
        </w:rPr>
        <w:t xml:space="preserve">nt genus was not included among random effects. </w:t>
      </w:r>
    </w:p>
    <w:p w14:paraId="2E86604D" w14:textId="77777777" w:rsidR="00C27F5C" w:rsidRDefault="00C27F5C" w:rsidP="00E66BE1">
      <w:pPr>
        <w:spacing w:before="120" w:after="0" w:line="360" w:lineRule="auto"/>
        <w:rPr>
          <w:rFonts w:ascii="Times New Roman" w:hAnsi="Times New Roman" w:cs="Times New Roman"/>
          <w:smallCaps/>
          <w:sz w:val="24"/>
          <w:szCs w:val="24"/>
        </w:rPr>
        <w:sectPr w:rsidR="00C27F5C" w:rsidSect="00FE7B4D">
          <w:pgSz w:w="16838" w:h="11906" w:orient="landscape" w:code="9"/>
          <w:pgMar w:top="1474" w:right="1304" w:bottom="1474" w:left="1304" w:header="709" w:footer="709" w:gutter="0"/>
          <w:cols w:space="708"/>
          <w:vAlign w:val="center"/>
          <w:docGrid w:linePitch="360"/>
        </w:sectPr>
      </w:pPr>
    </w:p>
    <w:p w14:paraId="7429240A" w14:textId="77777777" w:rsidR="00373698" w:rsidRDefault="002C0FA6" w:rsidP="00373698">
      <w:pPr>
        <w:spacing w:line="360" w:lineRule="auto"/>
        <w:rPr>
          <w:rFonts w:ascii="Times New Roman" w:hAnsi="Times New Roman" w:cs="Times New Roman"/>
          <w:sz w:val="24"/>
          <w:szCs w:val="24"/>
        </w:rPr>
      </w:pPr>
      <w:r>
        <w:rPr>
          <w:rFonts w:ascii="Times New Roman" w:hAnsi="Times New Roman" w:cs="Times New Roman"/>
          <w:smallCaps/>
          <w:sz w:val="24"/>
          <w:szCs w:val="24"/>
        </w:rPr>
        <w:lastRenderedPageBreak/>
        <w:t xml:space="preserve">Table </w:t>
      </w:r>
      <w:r w:rsidR="004846F5">
        <w:rPr>
          <w:rFonts w:ascii="Times New Roman" w:hAnsi="Times New Roman" w:cs="Times New Roman"/>
          <w:sz w:val="24"/>
        </w:rPr>
        <w:t>4</w:t>
      </w:r>
      <w:r w:rsidR="00373698">
        <w:rPr>
          <w:rFonts w:ascii="Times New Roman" w:hAnsi="Times New Roman" w:cs="Times New Roman"/>
          <w:sz w:val="24"/>
          <w:szCs w:val="24"/>
        </w:rPr>
        <w:t xml:space="preserve">. Summary of </w:t>
      </w:r>
      <w:r w:rsidR="000802F5">
        <w:rPr>
          <w:rFonts w:ascii="Times New Roman" w:hAnsi="Times New Roman" w:cs="Times New Roman"/>
          <w:sz w:val="24"/>
          <w:szCs w:val="24"/>
        </w:rPr>
        <w:t xml:space="preserve">the </w:t>
      </w:r>
      <w:r w:rsidR="00373698">
        <w:rPr>
          <w:rFonts w:ascii="Times New Roman" w:hAnsi="Times New Roman" w:cs="Times New Roman"/>
          <w:sz w:val="24"/>
          <w:szCs w:val="24"/>
        </w:rPr>
        <w:t>nonparametric regressions shown in Figure 6</w:t>
      </w:r>
      <w:r w:rsidR="00CC67D1">
        <w:rPr>
          <w:rFonts w:ascii="Times New Roman" w:hAnsi="Times New Roman" w:cs="Times New Roman"/>
          <w:sz w:val="24"/>
          <w:szCs w:val="24"/>
        </w:rPr>
        <w:t xml:space="preserve"> </w:t>
      </w:r>
      <w:r w:rsidR="00CA4843">
        <w:rPr>
          <w:rFonts w:ascii="Times New Roman" w:hAnsi="Times New Roman" w:cs="Times New Roman"/>
          <w:sz w:val="24"/>
          <w:szCs w:val="24"/>
        </w:rPr>
        <w:t xml:space="preserve">to </w:t>
      </w:r>
      <w:r w:rsidR="00373698">
        <w:rPr>
          <w:rFonts w:ascii="Times New Roman" w:hAnsi="Times New Roman" w:cs="Times New Roman"/>
          <w:sz w:val="24"/>
          <w:szCs w:val="24"/>
        </w:rPr>
        <w:t>depict</w:t>
      </w:r>
      <w:r w:rsidR="00CA4843">
        <w:rPr>
          <w:rFonts w:ascii="Times New Roman" w:hAnsi="Times New Roman" w:cs="Times New Roman"/>
          <w:sz w:val="24"/>
          <w:szCs w:val="24"/>
        </w:rPr>
        <w:t xml:space="preserve"> </w:t>
      </w:r>
      <w:r w:rsidR="00373698">
        <w:rPr>
          <w:rFonts w:ascii="Times New Roman" w:hAnsi="Times New Roman" w:cs="Times New Roman"/>
          <w:sz w:val="24"/>
          <w:szCs w:val="24"/>
        </w:rPr>
        <w:t xml:space="preserve">the relationships between two pollinator visitation measurements (visitation probability per time unit to flowering patches and to individual flowers, all pollinator species combined) and three pollinator diversity measures (Species richness, Shannon diversity and Simpson diversity) in the set of 275 plant species studied. </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166"/>
        <w:gridCol w:w="1418"/>
        <w:gridCol w:w="222"/>
        <w:gridCol w:w="839"/>
        <w:gridCol w:w="836"/>
        <w:gridCol w:w="1476"/>
      </w:tblGrid>
      <w:tr w:rsidR="00373698" w14:paraId="38E714CF" w14:textId="77777777" w:rsidTr="00500345">
        <w:trPr>
          <w:jc w:val="center"/>
        </w:trPr>
        <w:tc>
          <w:tcPr>
            <w:tcW w:w="2977" w:type="dxa"/>
            <w:tcBorders>
              <w:top w:val="single" w:sz="4" w:space="0" w:color="auto"/>
            </w:tcBorders>
          </w:tcPr>
          <w:p w14:paraId="69588B11" w14:textId="77777777" w:rsidR="00373698" w:rsidRDefault="00373698" w:rsidP="00500345">
            <w:pPr>
              <w:spacing w:before="120" w:line="360" w:lineRule="auto"/>
              <w:rPr>
                <w:rFonts w:ascii="Times New Roman" w:hAnsi="Times New Roman" w:cs="Times New Roman"/>
                <w:sz w:val="24"/>
                <w:szCs w:val="24"/>
              </w:rPr>
            </w:pPr>
          </w:p>
        </w:tc>
        <w:tc>
          <w:tcPr>
            <w:tcW w:w="1166" w:type="dxa"/>
            <w:tcBorders>
              <w:top w:val="single" w:sz="4" w:space="0" w:color="auto"/>
            </w:tcBorders>
          </w:tcPr>
          <w:p w14:paraId="04DBF9B3" w14:textId="77777777" w:rsidR="00373698" w:rsidRDefault="00373698" w:rsidP="00500345">
            <w:pPr>
              <w:spacing w:before="120" w:line="360" w:lineRule="auto"/>
              <w:rPr>
                <w:rFonts w:ascii="Times New Roman" w:hAnsi="Times New Roman" w:cs="Times New Roman"/>
                <w:sz w:val="24"/>
                <w:szCs w:val="24"/>
              </w:rPr>
            </w:pPr>
          </w:p>
        </w:tc>
        <w:tc>
          <w:tcPr>
            <w:tcW w:w="1418" w:type="dxa"/>
            <w:tcBorders>
              <w:top w:val="single" w:sz="4" w:space="0" w:color="auto"/>
            </w:tcBorders>
          </w:tcPr>
          <w:p w14:paraId="0606F86F" w14:textId="77777777" w:rsidR="00373698" w:rsidRDefault="00373698" w:rsidP="00500345">
            <w:pPr>
              <w:spacing w:before="120" w:line="360" w:lineRule="auto"/>
              <w:jc w:val="center"/>
              <w:rPr>
                <w:rFonts w:ascii="Times New Roman" w:hAnsi="Times New Roman" w:cs="Times New Roman"/>
                <w:sz w:val="24"/>
                <w:szCs w:val="24"/>
              </w:rPr>
            </w:pPr>
          </w:p>
        </w:tc>
        <w:tc>
          <w:tcPr>
            <w:tcW w:w="222" w:type="dxa"/>
            <w:tcBorders>
              <w:top w:val="single" w:sz="4" w:space="0" w:color="auto"/>
            </w:tcBorders>
          </w:tcPr>
          <w:p w14:paraId="54757AD6" w14:textId="77777777" w:rsidR="00373698" w:rsidRDefault="00373698" w:rsidP="00500345">
            <w:pPr>
              <w:spacing w:before="120" w:line="360" w:lineRule="auto"/>
              <w:rPr>
                <w:rFonts w:ascii="Times New Roman" w:hAnsi="Times New Roman" w:cs="Times New Roman"/>
                <w:sz w:val="24"/>
                <w:szCs w:val="24"/>
              </w:rPr>
            </w:pPr>
          </w:p>
        </w:tc>
        <w:tc>
          <w:tcPr>
            <w:tcW w:w="3151" w:type="dxa"/>
            <w:gridSpan w:val="3"/>
            <w:tcBorders>
              <w:top w:val="single" w:sz="4" w:space="0" w:color="auto"/>
              <w:bottom w:val="single" w:sz="4" w:space="0" w:color="auto"/>
            </w:tcBorders>
          </w:tcPr>
          <w:p w14:paraId="39F64CA4" w14:textId="77777777" w:rsidR="00373698" w:rsidRDefault="00373698" w:rsidP="00500345">
            <w:pPr>
              <w:spacing w:before="120" w:line="360" w:lineRule="auto"/>
              <w:jc w:val="center"/>
              <w:rPr>
                <w:rFonts w:ascii="Times New Roman" w:hAnsi="Times New Roman" w:cs="Times New Roman"/>
                <w:sz w:val="24"/>
                <w:szCs w:val="24"/>
              </w:rPr>
            </w:pPr>
            <w:r>
              <w:rPr>
                <w:rFonts w:ascii="Times New Roman" w:hAnsi="Times New Roman" w:cs="Times New Roman"/>
                <w:sz w:val="24"/>
                <w:szCs w:val="24"/>
              </w:rPr>
              <w:t>Smooth term</w:t>
            </w:r>
          </w:p>
        </w:tc>
      </w:tr>
      <w:tr w:rsidR="00373698" w14:paraId="59A569FC" w14:textId="77777777" w:rsidTr="00500345">
        <w:trPr>
          <w:jc w:val="center"/>
        </w:trPr>
        <w:tc>
          <w:tcPr>
            <w:tcW w:w="2977" w:type="dxa"/>
            <w:tcBorders>
              <w:bottom w:val="single" w:sz="4" w:space="0" w:color="auto"/>
            </w:tcBorders>
            <w:vAlign w:val="bottom"/>
          </w:tcPr>
          <w:p w14:paraId="14160BE3" w14:textId="77777777" w:rsidR="00373698" w:rsidRDefault="00373698" w:rsidP="00500345">
            <w:pPr>
              <w:spacing w:before="120" w:line="360" w:lineRule="auto"/>
              <w:rPr>
                <w:rFonts w:ascii="Times New Roman" w:hAnsi="Times New Roman" w:cs="Times New Roman"/>
                <w:sz w:val="24"/>
                <w:szCs w:val="24"/>
              </w:rPr>
            </w:pPr>
            <w:r>
              <w:rPr>
                <w:rFonts w:ascii="Times New Roman" w:hAnsi="Times New Roman" w:cs="Times New Roman"/>
                <w:sz w:val="24"/>
                <w:szCs w:val="24"/>
              </w:rPr>
              <w:t>Response variable</w:t>
            </w:r>
          </w:p>
        </w:tc>
        <w:tc>
          <w:tcPr>
            <w:tcW w:w="1166" w:type="dxa"/>
            <w:tcBorders>
              <w:bottom w:val="single" w:sz="4" w:space="0" w:color="auto"/>
            </w:tcBorders>
            <w:vAlign w:val="bottom"/>
          </w:tcPr>
          <w:p w14:paraId="2CD2D045" w14:textId="77777777" w:rsidR="00373698" w:rsidRDefault="00373698" w:rsidP="00500345">
            <w:pPr>
              <w:spacing w:before="120" w:line="360" w:lineRule="auto"/>
              <w:jc w:val="center"/>
              <w:rPr>
                <w:rFonts w:ascii="Times New Roman" w:hAnsi="Times New Roman" w:cs="Times New Roman"/>
                <w:sz w:val="24"/>
                <w:szCs w:val="24"/>
              </w:rPr>
            </w:pPr>
            <w:r>
              <w:rPr>
                <w:rFonts w:ascii="Times New Roman" w:hAnsi="Times New Roman" w:cs="Times New Roman"/>
                <w:sz w:val="24"/>
                <w:szCs w:val="24"/>
              </w:rPr>
              <w:t>Predictor</w:t>
            </w:r>
          </w:p>
        </w:tc>
        <w:tc>
          <w:tcPr>
            <w:tcW w:w="1418" w:type="dxa"/>
            <w:tcBorders>
              <w:bottom w:val="single" w:sz="4" w:space="0" w:color="auto"/>
            </w:tcBorders>
            <w:vAlign w:val="bottom"/>
          </w:tcPr>
          <w:p w14:paraId="2E8CA183" w14:textId="77777777" w:rsidR="00373698" w:rsidRDefault="00373698" w:rsidP="00500345">
            <w:pPr>
              <w:spacing w:before="120" w:line="360" w:lineRule="auto"/>
              <w:jc w:val="center"/>
              <w:rPr>
                <w:rFonts w:ascii="Times New Roman" w:hAnsi="Times New Roman" w:cs="Times New Roman"/>
                <w:sz w:val="24"/>
                <w:szCs w:val="24"/>
              </w:rPr>
            </w:pPr>
            <w:r>
              <w:rPr>
                <w:rFonts w:ascii="Times New Roman" w:hAnsi="Times New Roman" w:cs="Times New Roman"/>
                <w:sz w:val="24"/>
                <w:szCs w:val="24"/>
              </w:rPr>
              <w:t>% deviance</w:t>
            </w:r>
            <w:r>
              <w:rPr>
                <w:rFonts w:ascii="Times New Roman" w:hAnsi="Times New Roman" w:cs="Times New Roman"/>
                <w:sz w:val="24"/>
                <w:szCs w:val="24"/>
              </w:rPr>
              <w:br/>
              <w:t>explained</w:t>
            </w:r>
          </w:p>
        </w:tc>
        <w:tc>
          <w:tcPr>
            <w:tcW w:w="222" w:type="dxa"/>
            <w:tcBorders>
              <w:bottom w:val="single" w:sz="4" w:space="0" w:color="auto"/>
            </w:tcBorders>
            <w:vAlign w:val="bottom"/>
          </w:tcPr>
          <w:p w14:paraId="641CEC24" w14:textId="77777777" w:rsidR="00373698" w:rsidRDefault="00373698" w:rsidP="00500345">
            <w:pPr>
              <w:spacing w:before="120" w:line="360" w:lineRule="auto"/>
              <w:rPr>
                <w:rFonts w:ascii="Times New Roman" w:hAnsi="Times New Roman" w:cs="Times New Roman"/>
                <w:sz w:val="24"/>
                <w:szCs w:val="24"/>
              </w:rPr>
            </w:pPr>
          </w:p>
        </w:tc>
        <w:tc>
          <w:tcPr>
            <w:tcW w:w="839" w:type="dxa"/>
            <w:tcBorders>
              <w:top w:val="single" w:sz="4" w:space="0" w:color="auto"/>
              <w:bottom w:val="single" w:sz="4" w:space="0" w:color="auto"/>
            </w:tcBorders>
            <w:vAlign w:val="bottom"/>
          </w:tcPr>
          <w:p w14:paraId="449BFAD8" w14:textId="77777777" w:rsidR="00373698" w:rsidRDefault="00373698" w:rsidP="00500345">
            <w:pPr>
              <w:spacing w:before="120" w:line="360" w:lineRule="auto"/>
              <w:jc w:val="center"/>
              <w:rPr>
                <w:rFonts w:ascii="Times New Roman" w:hAnsi="Times New Roman" w:cs="Times New Roman"/>
                <w:sz w:val="24"/>
                <w:szCs w:val="24"/>
              </w:rPr>
            </w:pPr>
            <w:r>
              <w:rPr>
                <w:rFonts w:ascii="Times New Roman" w:hAnsi="Times New Roman" w:cs="Times New Roman"/>
                <w:sz w:val="24"/>
                <w:szCs w:val="24"/>
              </w:rPr>
              <w:t>edf</w:t>
            </w:r>
          </w:p>
        </w:tc>
        <w:tc>
          <w:tcPr>
            <w:tcW w:w="836" w:type="dxa"/>
            <w:tcBorders>
              <w:top w:val="single" w:sz="4" w:space="0" w:color="auto"/>
              <w:bottom w:val="single" w:sz="4" w:space="0" w:color="auto"/>
            </w:tcBorders>
            <w:vAlign w:val="bottom"/>
          </w:tcPr>
          <w:p w14:paraId="2EF2FB2C" w14:textId="77777777" w:rsidR="00373698" w:rsidRPr="00CC3CCE" w:rsidRDefault="00373698" w:rsidP="00500345">
            <w:pPr>
              <w:spacing w:before="120" w:line="360" w:lineRule="auto"/>
              <w:jc w:val="center"/>
              <w:rPr>
                <w:rFonts w:ascii="Times New Roman" w:hAnsi="Times New Roman" w:cs="Times New Roman"/>
                <w:i/>
                <w:sz w:val="24"/>
                <w:szCs w:val="24"/>
              </w:rPr>
            </w:pPr>
            <w:r w:rsidRPr="00CC3CCE">
              <w:rPr>
                <w:rFonts w:ascii="Times New Roman" w:hAnsi="Times New Roman" w:cs="Times New Roman"/>
                <w:i/>
                <w:sz w:val="24"/>
                <w:szCs w:val="24"/>
              </w:rPr>
              <w:t>F</w:t>
            </w:r>
          </w:p>
        </w:tc>
        <w:tc>
          <w:tcPr>
            <w:tcW w:w="1476" w:type="dxa"/>
            <w:tcBorders>
              <w:top w:val="single" w:sz="4" w:space="0" w:color="auto"/>
              <w:bottom w:val="single" w:sz="4" w:space="0" w:color="auto"/>
            </w:tcBorders>
            <w:vAlign w:val="bottom"/>
          </w:tcPr>
          <w:p w14:paraId="3A9AA47F" w14:textId="77777777" w:rsidR="00373698" w:rsidRDefault="00373698" w:rsidP="00500345">
            <w:pPr>
              <w:spacing w:before="120" w:line="360" w:lineRule="auto"/>
              <w:jc w:val="center"/>
              <w:rPr>
                <w:rFonts w:ascii="Times New Roman" w:hAnsi="Times New Roman" w:cs="Times New Roman"/>
                <w:sz w:val="24"/>
                <w:szCs w:val="24"/>
              </w:rPr>
            </w:pPr>
            <w:r w:rsidRPr="00F06648">
              <w:rPr>
                <w:rFonts w:ascii="Times New Roman" w:hAnsi="Times New Roman" w:cs="Times New Roman"/>
                <w:i/>
                <w:sz w:val="24"/>
                <w:szCs w:val="24"/>
              </w:rPr>
              <w:t>P</w:t>
            </w:r>
            <w:r>
              <w:rPr>
                <w:rFonts w:ascii="Times New Roman" w:hAnsi="Times New Roman" w:cs="Times New Roman"/>
                <w:sz w:val="24"/>
                <w:szCs w:val="24"/>
              </w:rPr>
              <w:t>-value</w:t>
            </w:r>
          </w:p>
        </w:tc>
      </w:tr>
      <w:tr w:rsidR="00373698" w14:paraId="7A7F46FF" w14:textId="77777777" w:rsidTr="00500345">
        <w:trPr>
          <w:jc w:val="center"/>
        </w:trPr>
        <w:tc>
          <w:tcPr>
            <w:tcW w:w="2977" w:type="dxa"/>
            <w:tcBorders>
              <w:top w:val="single" w:sz="4" w:space="0" w:color="auto"/>
            </w:tcBorders>
          </w:tcPr>
          <w:p w14:paraId="39DFDE2F" w14:textId="77777777" w:rsidR="00373698" w:rsidRDefault="00373698" w:rsidP="00500345">
            <w:pPr>
              <w:spacing w:before="120" w:line="360" w:lineRule="auto"/>
              <w:rPr>
                <w:rFonts w:ascii="Times New Roman" w:hAnsi="Times New Roman" w:cs="Times New Roman"/>
                <w:sz w:val="24"/>
                <w:szCs w:val="24"/>
              </w:rPr>
            </w:pPr>
            <w:r>
              <w:rPr>
                <w:rFonts w:ascii="Times New Roman" w:hAnsi="Times New Roman" w:cs="Times New Roman"/>
                <w:sz w:val="24"/>
                <w:szCs w:val="24"/>
              </w:rPr>
              <w:t>Patch visitation probability</w:t>
            </w:r>
          </w:p>
        </w:tc>
        <w:tc>
          <w:tcPr>
            <w:tcW w:w="1166" w:type="dxa"/>
            <w:tcBorders>
              <w:top w:val="single" w:sz="4" w:space="0" w:color="auto"/>
            </w:tcBorders>
          </w:tcPr>
          <w:p w14:paraId="5C5B91A8" w14:textId="77777777" w:rsidR="00373698" w:rsidRDefault="00373698" w:rsidP="00500345">
            <w:pPr>
              <w:spacing w:before="120" w:line="360" w:lineRule="auto"/>
              <w:jc w:val="center"/>
              <w:rPr>
                <w:rFonts w:ascii="Times New Roman" w:hAnsi="Times New Roman" w:cs="Times New Roman"/>
                <w:sz w:val="24"/>
                <w:szCs w:val="24"/>
              </w:rPr>
            </w:pPr>
            <w:r w:rsidRPr="00F06648">
              <w:rPr>
                <w:rFonts w:ascii="Times New Roman" w:hAnsi="Times New Roman" w:cs="Times New Roman"/>
                <w:sz w:val="24"/>
                <w:szCs w:val="24"/>
                <w:vertAlign w:val="superscript"/>
              </w:rPr>
              <w:t>0</w:t>
            </w:r>
            <w:r>
              <w:rPr>
                <w:rFonts w:ascii="Times New Roman" w:hAnsi="Times New Roman" w:cs="Times New Roman"/>
                <w:sz w:val="24"/>
                <w:szCs w:val="24"/>
              </w:rPr>
              <w:t>D</w:t>
            </w:r>
          </w:p>
        </w:tc>
        <w:tc>
          <w:tcPr>
            <w:tcW w:w="1418" w:type="dxa"/>
            <w:tcBorders>
              <w:top w:val="single" w:sz="4" w:space="0" w:color="auto"/>
            </w:tcBorders>
          </w:tcPr>
          <w:p w14:paraId="3FEFB90A" w14:textId="77777777" w:rsidR="00373698" w:rsidRDefault="00213968" w:rsidP="00500345">
            <w:pPr>
              <w:tabs>
                <w:tab w:val="decimal" w:pos="286"/>
              </w:tabs>
              <w:spacing w:before="120" w:line="360" w:lineRule="auto"/>
              <w:jc w:val="center"/>
              <w:rPr>
                <w:rFonts w:ascii="Times New Roman" w:hAnsi="Times New Roman" w:cs="Times New Roman"/>
                <w:sz w:val="24"/>
                <w:szCs w:val="24"/>
              </w:rPr>
            </w:pPr>
            <w:r>
              <w:rPr>
                <w:rFonts w:ascii="Times New Roman" w:hAnsi="Times New Roman" w:cs="Times New Roman"/>
                <w:sz w:val="24"/>
                <w:szCs w:val="24"/>
              </w:rPr>
              <w:t>74.6</w:t>
            </w:r>
          </w:p>
        </w:tc>
        <w:tc>
          <w:tcPr>
            <w:tcW w:w="222" w:type="dxa"/>
            <w:tcBorders>
              <w:top w:val="single" w:sz="4" w:space="0" w:color="auto"/>
            </w:tcBorders>
          </w:tcPr>
          <w:p w14:paraId="6A9A9AC2" w14:textId="77777777" w:rsidR="00373698" w:rsidRDefault="00373698" w:rsidP="00500345">
            <w:pPr>
              <w:spacing w:before="120" w:line="360" w:lineRule="auto"/>
              <w:rPr>
                <w:rFonts w:ascii="Times New Roman" w:hAnsi="Times New Roman" w:cs="Times New Roman"/>
                <w:sz w:val="24"/>
                <w:szCs w:val="24"/>
              </w:rPr>
            </w:pPr>
          </w:p>
        </w:tc>
        <w:tc>
          <w:tcPr>
            <w:tcW w:w="839" w:type="dxa"/>
            <w:tcBorders>
              <w:top w:val="single" w:sz="4" w:space="0" w:color="auto"/>
            </w:tcBorders>
          </w:tcPr>
          <w:p w14:paraId="482FF46B" w14:textId="77777777" w:rsidR="00373698" w:rsidRDefault="00213968" w:rsidP="00500345">
            <w:pPr>
              <w:tabs>
                <w:tab w:val="decimal" w:pos="277"/>
              </w:tabs>
              <w:spacing w:before="120" w:line="360" w:lineRule="auto"/>
              <w:rPr>
                <w:rFonts w:ascii="Times New Roman" w:hAnsi="Times New Roman" w:cs="Times New Roman"/>
                <w:sz w:val="24"/>
                <w:szCs w:val="24"/>
              </w:rPr>
            </w:pPr>
            <w:r>
              <w:rPr>
                <w:rFonts w:ascii="Times New Roman" w:hAnsi="Times New Roman" w:cs="Times New Roman"/>
                <w:sz w:val="24"/>
                <w:szCs w:val="24"/>
              </w:rPr>
              <w:t>3.85</w:t>
            </w:r>
          </w:p>
        </w:tc>
        <w:tc>
          <w:tcPr>
            <w:tcW w:w="836" w:type="dxa"/>
            <w:tcBorders>
              <w:top w:val="single" w:sz="4" w:space="0" w:color="auto"/>
            </w:tcBorders>
          </w:tcPr>
          <w:p w14:paraId="72C094F2" w14:textId="77777777" w:rsidR="00373698" w:rsidRDefault="00373698" w:rsidP="00213968">
            <w:pPr>
              <w:tabs>
                <w:tab w:val="decimal" w:pos="381"/>
              </w:tabs>
              <w:spacing w:before="120" w:line="360" w:lineRule="auto"/>
              <w:rPr>
                <w:rFonts w:ascii="Times New Roman" w:hAnsi="Times New Roman" w:cs="Times New Roman"/>
                <w:sz w:val="24"/>
                <w:szCs w:val="24"/>
              </w:rPr>
            </w:pPr>
            <w:r>
              <w:rPr>
                <w:rFonts w:ascii="Times New Roman" w:hAnsi="Times New Roman" w:cs="Times New Roman"/>
                <w:sz w:val="24"/>
                <w:szCs w:val="24"/>
              </w:rPr>
              <w:t>1</w:t>
            </w:r>
            <w:r w:rsidR="00213968">
              <w:rPr>
                <w:rFonts w:ascii="Times New Roman" w:hAnsi="Times New Roman" w:cs="Times New Roman"/>
                <w:sz w:val="24"/>
                <w:szCs w:val="24"/>
              </w:rPr>
              <w:t>83.5</w:t>
            </w:r>
          </w:p>
        </w:tc>
        <w:tc>
          <w:tcPr>
            <w:tcW w:w="1476" w:type="dxa"/>
            <w:tcBorders>
              <w:top w:val="single" w:sz="4" w:space="0" w:color="auto"/>
            </w:tcBorders>
          </w:tcPr>
          <w:p w14:paraId="611EED37" w14:textId="77777777" w:rsidR="00373698" w:rsidRDefault="00373698" w:rsidP="00500345">
            <w:pPr>
              <w:tabs>
                <w:tab w:val="decimal" w:pos="419"/>
              </w:tabs>
              <w:spacing w:before="120" w:line="360" w:lineRule="auto"/>
              <w:rPr>
                <w:rFonts w:ascii="Times New Roman" w:hAnsi="Times New Roman" w:cs="Times New Roman"/>
                <w:sz w:val="24"/>
                <w:szCs w:val="24"/>
              </w:rPr>
            </w:pPr>
            <w:r>
              <w:rPr>
                <w:rFonts w:ascii="Times New Roman" w:hAnsi="Times New Roman" w:cs="Times New Roman"/>
                <w:sz w:val="24"/>
                <w:szCs w:val="24"/>
              </w:rPr>
              <w:t>&lt;2E-16</w:t>
            </w:r>
          </w:p>
        </w:tc>
      </w:tr>
      <w:tr w:rsidR="00373698" w14:paraId="24224784" w14:textId="77777777" w:rsidTr="00500345">
        <w:trPr>
          <w:jc w:val="center"/>
        </w:trPr>
        <w:tc>
          <w:tcPr>
            <w:tcW w:w="2977" w:type="dxa"/>
          </w:tcPr>
          <w:p w14:paraId="7FD393AD" w14:textId="77777777" w:rsidR="00373698" w:rsidRDefault="00373698" w:rsidP="00500345">
            <w:pPr>
              <w:spacing w:line="360" w:lineRule="auto"/>
              <w:rPr>
                <w:rFonts w:ascii="Times New Roman" w:hAnsi="Times New Roman" w:cs="Times New Roman"/>
                <w:sz w:val="24"/>
                <w:szCs w:val="24"/>
              </w:rPr>
            </w:pPr>
          </w:p>
        </w:tc>
        <w:tc>
          <w:tcPr>
            <w:tcW w:w="1166" w:type="dxa"/>
          </w:tcPr>
          <w:p w14:paraId="72D55B8A" w14:textId="77777777" w:rsidR="00373698" w:rsidRDefault="00373698" w:rsidP="00500345">
            <w:pPr>
              <w:spacing w:line="360" w:lineRule="auto"/>
              <w:jc w:val="center"/>
              <w:rPr>
                <w:rFonts w:ascii="Times New Roman" w:hAnsi="Times New Roman" w:cs="Times New Roman"/>
                <w:sz w:val="24"/>
                <w:szCs w:val="24"/>
              </w:rPr>
            </w:pPr>
            <w:r w:rsidRPr="00F06648">
              <w:rPr>
                <w:rFonts w:ascii="Times New Roman" w:hAnsi="Times New Roman" w:cs="Times New Roman"/>
                <w:sz w:val="24"/>
                <w:szCs w:val="24"/>
                <w:vertAlign w:val="superscript"/>
              </w:rPr>
              <w:t>1</w:t>
            </w:r>
            <w:r>
              <w:rPr>
                <w:rFonts w:ascii="Times New Roman" w:hAnsi="Times New Roman" w:cs="Times New Roman"/>
                <w:sz w:val="24"/>
                <w:szCs w:val="24"/>
              </w:rPr>
              <w:t>D</w:t>
            </w:r>
          </w:p>
        </w:tc>
        <w:tc>
          <w:tcPr>
            <w:tcW w:w="1418" w:type="dxa"/>
          </w:tcPr>
          <w:p w14:paraId="7E25BB89" w14:textId="77777777" w:rsidR="00373698" w:rsidRDefault="00213968" w:rsidP="00500345">
            <w:pPr>
              <w:tabs>
                <w:tab w:val="decimal" w:pos="286"/>
              </w:tabs>
              <w:spacing w:line="360" w:lineRule="auto"/>
              <w:jc w:val="center"/>
              <w:rPr>
                <w:rFonts w:ascii="Times New Roman" w:hAnsi="Times New Roman" w:cs="Times New Roman"/>
                <w:sz w:val="24"/>
                <w:szCs w:val="24"/>
              </w:rPr>
            </w:pPr>
            <w:r>
              <w:rPr>
                <w:rFonts w:ascii="Times New Roman" w:hAnsi="Times New Roman" w:cs="Times New Roman"/>
                <w:sz w:val="24"/>
                <w:szCs w:val="24"/>
              </w:rPr>
              <w:t>49.1</w:t>
            </w:r>
          </w:p>
        </w:tc>
        <w:tc>
          <w:tcPr>
            <w:tcW w:w="222" w:type="dxa"/>
          </w:tcPr>
          <w:p w14:paraId="08986119" w14:textId="77777777" w:rsidR="00373698" w:rsidRDefault="00373698" w:rsidP="00500345">
            <w:pPr>
              <w:spacing w:line="360" w:lineRule="auto"/>
              <w:rPr>
                <w:rFonts w:ascii="Times New Roman" w:hAnsi="Times New Roman" w:cs="Times New Roman"/>
                <w:sz w:val="24"/>
                <w:szCs w:val="24"/>
              </w:rPr>
            </w:pPr>
          </w:p>
        </w:tc>
        <w:tc>
          <w:tcPr>
            <w:tcW w:w="839" w:type="dxa"/>
          </w:tcPr>
          <w:p w14:paraId="58D1A5F7" w14:textId="77777777" w:rsidR="00373698" w:rsidRDefault="00373698" w:rsidP="00213968">
            <w:pPr>
              <w:tabs>
                <w:tab w:val="decimal" w:pos="277"/>
              </w:tabs>
              <w:spacing w:line="360" w:lineRule="auto"/>
              <w:rPr>
                <w:rFonts w:ascii="Times New Roman" w:hAnsi="Times New Roman" w:cs="Times New Roman"/>
                <w:sz w:val="24"/>
                <w:szCs w:val="24"/>
              </w:rPr>
            </w:pPr>
            <w:r>
              <w:rPr>
                <w:rFonts w:ascii="Times New Roman" w:hAnsi="Times New Roman" w:cs="Times New Roman"/>
                <w:sz w:val="24"/>
                <w:szCs w:val="24"/>
              </w:rPr>
              <w:t>3.</w:t>
            </w:r>
            <w:r w:rsidR="00213968">
              <w:rPr>
                <w:rFonts w:ascii="Times New Roman" w:hAnsi="Times New Roman" w:cs="Times New Roman"/>
                <w:sz w:val="24"/>
                <w:szCs w:val="24"/>
              </w:rPr>
              <w:t>06</w:t>
            </w:r>
          </w:p>
        </w:tc>
        <w:tc>
          <w:tcPr>
            <w:tcW w:w="836" w:type="dxa"/>
          </w:tcPr>
          <w:p w14:paraId="7DD8E32C" w14:textId="77777777" w:rsidR="00373698" w:rsidRDefault="00213968" w:rsidP="00500345">
            <w:pPr>
              <w:tabs>
                <w:tab w:val="decimal" w:pos="381"/>
              </w:tabs>
              <w:spacing w:line="360" w:lineRule="auto"/>
              <w:rPr>
                <w:rFonts w:ascii="Times New Roman" w:hAnsi="Times New Roman" w:cs="Times New Roman"/>
                <w:sz w:val="24"/>
                <w:szCs w:val="24"/>
              </w:rPr>
            </w:pPr>
            <w:r>
              <w:rPr>
                <w:rFonts w:ascii="Times New Roman" w:hAnsi="Times New Roman" w:cs="Times New Roman"/>
                <w:sz w:val="24"/>
                <w:szCs w:val="24"/>
              </w:rPr>
              <w:t>65.7</w:t>
            </w:r>
          </w:p>
        </w:tc>
        <w:tc>
          <w:tcPr>
            <w:tcW w:w="1476" w:type="dxa"/>
          </w:tcPr>
          <w:p w14:paraId="04900526" w14:textId="77777777" w:rsidR="00373698" w:rsidRDefault="00373698" w:rsidP="00500345">
            <w:pPr>
              <w:tabs>
                <w:tab w:val="decimal" w:pos="419"/>
              </w:tabs>
              <w:spacing w:line="360" w:lineRule="auto"/>
              <w:rPr>
                <w:rFonts w:ascii="Times New Roman" w:hAnsi="Times New Roman" w:cs="Times New Roman"/>
                <w:sz w:val="24"/>
                <w:szCs w:val="24"/>
              </w:rPr>
            </w:pPr>
            <w:r>
              <w:rPr>
                <w:rFonts w:ascii="Times New Roman" w:hAnsi="Times New Roman" w:cs="Times New Roman"/>
                <w:sz w:val="24"/>
                <w:szCs w:val="24"/>
              </w:rPr>
              <w:t>&lt;2E-16</w:t>
            </w:r>
          </w:p>
        </w:tc>
      </w:tr>
      <w:tr w:rsidR="00373698" w14:paraId="0D1BCBF3" w14:textId="77777777" w:rsidTr="00500345">
        <w:trPr>
          <w:jc w:val="center"/>
        </w:trPr>
        <w:tc>
          <w:tcPr>
            <w:tcW w:w="2977" w:type="dxa"/>
          </w:tcPr>
          <w:p w14:paraId="521E5C15" w14:textId="77777777" w:rsidR="00373698" w:rsidRDefault="00373698" w:rsidP="00500345">
            <w:pPr>
              <w:spacing w:line="360" w:lineRule="auto"/>
              <w:rPr>
                <w:rFonts w:ascii="Times New Roman" w:hAnsi="Times New Roman" w:cs="Times New Roman"/>
                <w:sz w:val="24"/>
                <w:szCs w:val="24"/>
              </w:rPr>
            </w:pPr>
          </w:p>
        </w:tc>
        <w:tc>
          <w:tcPr>
            <w:tcW w:w="1166" w:type="dxa"/>
          </w:tcPr>
          <w:p w14:paraId="71BF7641" w14:textId="77777777" w:rsidR="00373698" w:rsidRDefault="00373698" w:rsidP="00500345">
            <w:pPr>
              <w:spacing w:line="360" w:lineRule="auto"/>
              <w:jc w:val="center"/>
              <w:rPr>
                <w:rFonts w:ascii="Times New Roman" w:hAnsi="Times New Roman" w:cs="Times New Roman"/>
                <w:sz w:val="24"/>
                <w:szCs w:val="24"/>
              </w:rPr>
            </w:pPr>
            <w:r w:rsidRPr="00F06648">
              <w:rPr>
                <w:rFonts w:ascii="Times New Roman" w:hAnsi="Times New Roman" w:cs="Times New Roman"/>
                <w:sz w:val="24"/>
                <w:szCs w:val="24"/>
                <w:vertAlign w:val="superscript"/>
              </w:rPr>
              <w:t>2</w:t>
            </w:r>
            <w:r>
              <w:rPr>
                <w:rFonts w:ascii="Times New Roman" w:hAnsi="Times New Roman" w:cs="Times New Roman"/>
                <w:sz w:val="24"/>
                <w:szCs w:val="24"/>
              </w:rPr>
              <w:t>D</w:t>
            </w:r>
          </w:p>
        </w:tc>
        <w:tc>
          <w:tcPr>
            <w:tcW w:w="1418" w:type="dxa"/>
          </w:tcPr>
          <w:p w14:paraId="592899A4" w14:textId="77777777" w:rsidR="00373698" w:rsidRDefault="00213968" w:rsidP="00500345">
            <w:pPr>
              <w:tabs>
                <w:tab w:val="decimal" w:pos="286"/>
              </w:tabs>
              <w:spacing w:line="360" w:lineRule="auto"/>
              <w:jc w:val="center"/>
              <w:rPr>
                <w:rFonts w:ascii="Times New Roman" w:hAnsi="Times New Roman" w:cs="Times New Roman"/>
                <w:sz w:val="24"/>
                <w:szCs w:val="24"/>
              </w:rPr>
            </w:pPr>
            <w:r>
              <w:rPr>
                <w:rFonts w:ascii="Times New Roman" w:hAnsi="Times New Roman" w:cs="Times New Roman"/>
                <w:sz w:val="24"/>
                <w:szCs w:val="24"/>
              </w:rPr>
              <w:t>35.8</w:t>
            </w:r>
          </w:p>
        </w:tc>
        <w:tc>
          <w:tcPr>
            <w:tcW w:w="222" w:type="dxa"/>
          </w:tcPr>
          <w:p w14:paraId="059B1680" w14:textId="77777777" w:rsidR="00373698" w:rsidRDefault="00373698" w:rsidP="00500345">
            <w:pPr>
              <w:spacing w:line="360" w:lineRule="auto"/>
              <w:rPr>
                <w:rFonts w:ascii="Times New Roman" w:hAnsi="Times New Roman" w:cs="Times New Roman"/>
                <w:sz w:val="24"/>
                <w:szCs w:val="24"/>
              </w:rPr>
            </w:pPr>
          </w:p>
        </w:tc>
        <w:tc>
          <w:tcPr>
            <w:tcW w:w="839" w:type="dxa"/>
          </w:tcPr>
          <w:p w14:paraId="29BAF1E3" w14:textId="77777777" w:rsidR="00373698" w:rsidRDefault="00213968" w:rsidP="00500345">
            <w:pPr>
              <w:tabs>
                <w:tab w:val="decimal" w:pos="277"/>
              </w:tabs>
              <w:spacing w:line="360" w:lineRule="auto"/>
              <w:rPr>
                <w:rFonts w:ascii="Times New Roman" w:hAnsi="Times New Roman" w:cs="Times New Roman"/>
                <w:sz w:val="24"/>
                <w:szCs w:val="24"/>
              </w:rPr>
            </w:pPr>
            <w:r>
              <w:rPr>
                <w:rFonts w:ascii="Times New Roman" w:hAnsi="Times New Roman" w:cs="Times New Roman"/>
                <w:sz w:val="24"/>
                <w:szCs w:val="24"/>
              </w:rPr>
              <w:t>3.09</w:t>
            </w:r>
          </w:p>
        </w:tc>
        <w:tc>
          <w:tcPr>
            <w:tcW w:w="836" w:type="dxa"/>
          </w:tcPr>
          <w:p w14:paraId="03DE4C96" w14:textId="77777777" w:rsidR="00373698" w:rsidRDefault="00213968" w:rsidP="00500345">
            <w:pPr>
              <w:tabs>
                <w:tab w:val="decimal" w:pos="381"/>
              </w:tabs>
              <w:spacing w:line="360" w:lineRule="auto"/>
              <w:rPr>
                <w:rFonts w:ascii="Times New Roman" w:hAnsi="Times New Roman" w:cs="Times New Roman"/>
                <w:sz w:val="24"/>
                <w:szCs w:val="24"/>
              </w:rPr>
            </w:pPr>
            <w:r>
              <w:rPr>
                <w:rFonts w:ascii="Times New Roman" w:hAnsi="Times New Roman" w:cs="Times New Roman"/>
                <w:sz w:val="24"/>
                <w:szCs w:val="24"/>
              </w:rPr>
              <w:t>35.9</w:t>
            </w:r>
          </w:p>
        </w:tc>
        <w:tc>
          <w:tcPr>
            <w:tcW w:w="1476" w:type="dxa"/>
          </w:tcPr>
          <w:p w14:paraId="022CD609" w14:textId="77777777" w:rsidR="00373698" w:rsidRDefault="00373698" w:rsidP="00500345">
            <w:pPr>
              <w:tabs>
                <w:tab w:val="decimal" w:pos="419"/>
              </w:tabs>
              <w:spacing w:line="360" w:lineRule="auto"/>
              <w:rPr>
                <w:rFonts w:ascii="Times New Roman" w:hAnsi="Times New Roman" w:cs="Times New Roman"/>
                <w:sz w:val="24"/>
                <w:szCs w:val="24"/>
              </w:rPr>
            </w:pPr>
            <w:r>
              <w:rPr>
                <w:rFonts w:ascii="Times New Roman" w:hAnsi="Times New Roman" w:cs="Times New Roman"/>
                <w:sz w:val="24"/>
                <w:szCs w:val="24"/>
              </w:rPr>
              <w:t>&lt;2E-16</w:t>
            </w:r>
          </w:p>
        </w:tc>
      </w:tr>
      <w:tr w:rsidR="00373698" w14:paraId="22F1CF6F" w14:textId="77777777" w:rsidTr="00500345">
        <w:trPr>
          <w:jc w:val="center"/>
        </w:trPr>
        <w:tc>
          <w:tcPr>
            <w:tcW w:w="2977" w:type="dxa"/>
          </w:tcPr>
          <w:p w14:paraId="7E6BD0FD" w14:textId="77777777" w:rsidR="00373698" w:rsidRDefault="00373698" w:rsidP="00500345">
            <w:pPr>
              <w:spacing w:line="360" w:lineRule="auto"/>
              <w:rPr>
                <w:rFonts w:ascii="Times New Roman" w:hAnsi="Times New Roman" w:cs="Times New Roman"/>
                <w:sz w:val="24"/>
                <w:szCs w:val="24"/>
              </w:rPr>
            </w:pPr>
            <w:r>
              <w:rPr>
                <w:rFonts w:ascii="Times New Roman" w:hAnsi="Times New Roman" w:cs="Times New Roman"/>
                <w:sz w:val="24"/>
                <w:szCs w:val="24"/>
              </w:rPr>
              <w:t>Flower visitation probability</w:t>
            </w:r>
          </w:p>
        </w:tc>
        <w:tc>
          <w:tcPr>
            <w:tcW w:w="1166" w:type="dxa"/>
          </w:tcPr>
          <w:p w14:paraId="093D7516" w14:textId="77777777" w:rsidR="00373698" w:rsidRDefault="00373698" w:rsidP="00500345">
            <w:pPr>
              <w:spacing w:line="360" w:lineRule="auto"/>
              <w:jc w:val="center"/>
              <w:rPr>
                <w:rFonts w:ascii="Times New Roman" w:hAnsi="Times New Roman" w:cs="Times New Roman"/>
                <w:sz w:val="24"/>
                <w:szCs w:val="24"/>
              </w:rPr>
            </w:pPr>
            <w:r w:rsidRPr="00F06648">
              <w:rPr>
                <w:rFonts w:ascii="Times New Roman" w:hAnsi="Times New Roman" w:cs="Times New Roman"/>
                <w:sz w:val="24"/>
                <w:szCs w:val="24"/>
                <w:vertAlign w:val="superscript"/>
              </w:rPr>
              <w:t>0</w:t>
            </w:r>
            <w:r>
              <w:rPr>
                <w:rFonts w:ascii="Times New Roman" w:hAnsi="Times New Roman" w:cs="Times New Roman"/>
                <w:sz w:val="24"/>
                <w:szCs w:val="24"/>
              </w:rPr>
              <w:t>D</w:t>
            </w:r>
          </w:p>
        </w:tc>
        <w:tc>
          <w:tcPr>
            <w:tcW w:w="1418" w:type="dxa"/>
          </w:tcPr>
          <w:p w14:paraId="15C18903" w14:textId="77777777" w:rsidR="00373698" w:rsidRDefault="00213968" w:rsidP="00500345">
            <w:pPr>
              <w:tabs>
                <w:tab w:val="decimal" w:pos="286"/>
              </w:tabs>
              <w:spacing w:line="360" w:lineRule="auto"/>
              <w:jc w:val="center"/>
              <w:rPr>
                <w:rFonts w:ascii="Times New Roman" w:hAnsi="Times New Roman" w:cs="Times New Roman"/>
                <w:sz w:val="24"/>
                <w:szCs w:val="24"/>
              </w:rPr>
            </w:pPr>
            <w:r>
              <w:rPr>
                <w:rFonts w:ascii="Times New Roman" w:hAnsi="Times New Roman" w:cs="Times New Roman"/>
                <w:sz w:val="24"/>
                <w:szCs w:val="24"/>
              </w:rPr>
              <w:t>17.2</w:t>
            </w:r>
          </w:p>
        </w:tc>
        <w:tc>
          <w:tcPr>
            <w:tcW w:w="222" w:type="dxa"/>
          </w:tcPr>
          <w:p w14:paraId="3CB1FE86" w14:textId="77777777" w:rsidR="00373698" w:rsidRDefault="00373698" w:rsidP="00500345">
            <w:pPr>
              <w:spacing w:line="360" w:lineRule="auto"/>
              <w:rPr>
                <w:rFonts w:ascii="Times New Roman" w:hAnsi="Times New Roman" w:cs="Times New Roman"/>
                <w:sz w:val="24"/>
                <w:szCs w:val="24"/>
              </w:rPr>
            </w:pPr>
          </w:p>
        </w:tc>
        <w:tc>
          <w:tcPr>
            <w:tcW w:w="839" w:type="dxa"/>
          </w:tcPr>
          <w:p w14:paraId="137E2AA2" w14:textId="77777777" w:rsidR="00373698" w:rsidRDefault="00213968" w:rsidP="00500345">
            <w:pPr>
              <w:tabs>
                <w:tab w:val="decimal" w:pos="277"/>
              </w:tabs>
              <w:spacing w:line="360" w:lineRule="auto"/>
              <w:rPr>
                <w:rFonts w:ascii="Times New Roman" w:hAnsi="Times New Roman" w:cs="Times New Roman"/>
                <w:sz w:val="24"/>
                <w:szCs w:val="24"/>
              </w:rPr>
            </w:pPr>
            <w:r>
              <w:rPr>
                <w:rFonts w:ascii="Times New Roman" w:hAnsi="Times New Roman" w:cs="Times New Roman"/>
                <w:sz w:val="24"/>
                <w:szCs w:val="24"/>
              </w:rPr>
              <w:t>3.02</w:t>
            </w:r>
          </w:p>
        </w:tc>
        <w:tc>
          <w:tcPr>
            <w:tcW w:w="836" w:type="dxa"/>
          </w:tcPr>
          <w:p w14:paraId="6A36350F" w14:textId="77777777" w:rsidR="00373698" w:rsidRDefault="00213968" w:rsidP="00500345">
            <w:pPr>
              <w:tabs>
                <w:tab w:val="decimal" w:pos="381"/>
              </w:tabs>
              <w:spacing w:line="360" w:lineRule="auto"/>
              <w:rPr>
                <w:rFonts w:ascii="Times New Roman" w:hAnsi="Times New Roman" w:cs="Times New Roman"/>
                <w:sz w:val="24"/>
                <w:szCs w:val="24"/>
              </w:rPr>
            </w:pPr>
            <w:r>
              <w:rPr>
                <w:rFonts w:ascii="Times New Roman" w:hAnsi="Times New Roman" w:cs="Times New Roman"/>
                <w:sz w:val="24"/>
                <w:szCs w:val="24"/>
              </w:rPr>
              <w:t>15.7</w:t>
            </w:r>
          </w:p>
        </w:tc>
        <w:tc>
          <w:tcPr>
            <w:tcW w:w="1476" w:type="dxa"/>
          </w:tcPr>
          <w:p w14:paraId="3C9E60BC" w14:textId="77777777" w:rsidR="00373698" w:rsidRDefault="00373698" w:rsidP="00500345">
            <w:pPr>
              <w:tabs>
                <w:tab w:val="decimal" w:pos="419"/>
              </w:tabs>
              <w:spacing w:line="360" w:lineRule="auto"/>
              <w:rPr>
                <w:rFonts w:ascii="Times New Roman" w:hAnsi="Times New Roman" w:cs="Times New Roman"/>
                <w:sz w:val="24"/>
                <w:szCs w:val="24"/>
              </w:rPr>
            </w:pPr>
            <w:r>
              <w:rPr>
                <w:rFonts w:ascii="Times New Roman" w:hAnsi="Times New Roman" w:cs="Times New Roman"/>
                <w:sz w:val="24"/>
                <w:szCs w:val="24"/>
              </w:rPr>
              <w:t>&lt;2E-16</w:t>
            </w:r>
          </w:p>
        </w:tc>
      </w:tr>
      <w:tr w:rsidR="00373698" w14:paraId="6B96CB6F" w14:textId="77777777" w:rsidTr="00500345">
        <w:trPr>
          <w:jc w:val="center"/>
        </w:trPr>
        <w:tc>
          <w:tcPr>
            <w:tcW w:w="2977" w:type="dxa"/>
          </w:tcPr>
          <w:p w14:paraId="31AFA593" w14:textId="77777777" w:rsidR="00373698" w:rsidRDefault="00373698" w:rsidP="00500345">
            <w:pPr>
              <w:spacing w:line="360" w:lineRule="auto"/>
              <w:rPr>
                <w:rFonts w:ascii="Times New Roman" w:hAnsi="Times New Roman" w:cs="Times New Roman"/>
                <w:sz w:val="24"/>
                <w:szCs w:val="24"/>
              </w:rPr>
            </w:pPr>
          </w:p>
        </w:tc>
        <w:tc>
          <w:tcPr>
            <w:tcW w:w="1166" w:type="dxa"/>
          </w:tcPr>
          <w:p w14:paraId="3A6FC07C" w14:textId="77777777" w:rsidR="00373698" w:rsidRDefault="00373698" w:rsidP="00500345">
            <w:pPr>
              <w:spacing w:line="360" w:lineRule="auto"/>
              <w:jc w:val="center"/>
              <w:rPr>
                <w:rFonts w:ascii="Times New Roman" w:hAnsi="Times New Roman" w:cs="Times New Roman"/>
                <w:sz w:val="24"/>
                <w:szCs w:val="24"/>
              </w:rPr>
            </w:pPr>
            <w:r w:rsidRPr="00F06648">
              <w:rPr>
                <w:rFonts w:ascii="Times New Roman" w:hAnsi="Times New Roman" w:cs="Times New Roman"/>
                <w:sz w:val="24"/>
                <w:szCs w:val="24"/>
                <w:vertAlign w:val="superscript"/>
              </w:rPr>
              <w:t>1</w:t>
            </w:r>
            <w:r>
              <w:rPr>
                <w:rFonts w:ascii="Times New Roman" w:hAnsi="Times New Roman" w:cs="Times New Roman"/>
                <w:sz w:val="24"/>
                <w:szCs w:val="24"/>
              </w:rPr>
              <w:t>D</w:t>
            </w:r>
          </w:p>
        </w:tc>
        <w:tc>
          <w:tcPr>
            <w:tcW w:w="1418" w:type="dxa"/>
          </w:tcPr>
          <w:p w14:paraId="6C3824D8" w14:textId="77777777" w:rsidR="00373698" w:rsidRDefault="00213968" w:rsidP="00500345">
            <w:pPr>
              <w:tabs>
                <w:tab w:val="decimal" w:pos="286"/>
              </w:tabs>
              <w:spacing w:line="360" w:lineRule="auto"/>
              <w:jc w:val="center"/>
              <w:rPr>
                <w:rFonts w:ascii="Times New Roman" w:hAnsi="Times New Roman" w:cs="Times New Roman"/>
                <w:sz w:val="24"/>
                <w:szCs w:val="24"/>
              </w:rPr>
            </w:pPr>
            <w:r>
              <w:rPr>
                <w:rFonts w:ascii="Times New Roman" w:hAnsi="Times New Roman" w:cs="Times New Roman"/>
                <w:sz w:val="24"/>
                <w:szCs w:val="24"/>
              </w:rPr>
              <w:t>19.0</w:t>
            </w:r>
          </w:p>
        </w:tc>
        <w:tc>
          <w:tcPr>
            <w:tcW w:w="222" w:type="dxa"/>
          </w:tcPr>
          <w:p w14:paraId="40EA5D77" w14:textId="77777777" w:rsidR="00373698" w:rsidRDefault="00373698" w:rsidP="00500345">
            <w:pPr>
              <w:spacing w:line="360" w:lineRule="auto"/>
              <w:rPr>
                <w:rFonts w:ascii="Times New Roman" w:hAnsi="Times New Roman" w:cs="Times New Roman"/>
                <w:sz w:val="24"/>
                <w:szCs w:val="24"/>
              </w:rPr>
            </w:pPr>
          </w:p>
        </w:tc>
        <w:tc>
          <w:tcPr>
            <w:tcW w:w="839" w:type="dxa"/>
          </w:tcPr>
          <w:p w14:paraId="7A1086C1" w14:textId="77777777" w:rsidR="00373698" w:rsidRDefault="00373698" w:rsidP="00213968">
            <w:pPr>
              <w:tabs>
                <w:tab w:val="decimal" w:pos="277"/>
              </w:tabs>
              <w:spacing w:line="360" w:lineRule="auto"/>
              <w:rPr>
                <w:rFonts w:ascii="Times New Roman" w:hAnsi="Times New Roman" w:cs="Times New Roman"/>
                <w:sz w:val="24"/>
                <w:szCs w:val="24"/>
              </w:rPr>
            </w:pPr>
            <w:r>
              <w:rPr>
                <w:rFonts w:ascii="Times New Roman" w:hAnsi="Times New Roman" w:cs="Times New Roman"/>
                <w:sz w:val="24"/>
                <w:szCs w:val="24"/>
              </w:rPr>
              <w:t>2.</w:t>
            </w:r>
            <w:r w:rsidR="00213968">
              <w:rPr>
                <w:rFonts w:ascii="Times New Roman" w:hAnsi="Times New Roman" w:cs="Times New Roman"/>
                <w:sz w:val="24"/>
                <w:szCs w:val="24"/>
              </w:rPr>
              <w:t>88</w:t>
            </w:r>
          </w:p>
        </w:tc>
        <w:tc>
          <w:tcPr>
            <w:tcW w:w="836" w:type="dxa"/>
          </w:tcPr>
          <w:p w14:paraId="670E82DC" w14:textId="77777777" w:rsidR="00373698" w:rsidRDefault="00213968" w:rsidP="00500345">
            <w:pPr>
              <w:tabs>
                <w:tab w:val="decimal" w:pos="381"/>
              </w:tabs>
              <w:spacing w:line="360" w:lineRule="auto"/>
              <w:rPr>
                <w:rFonts w:ascii="Times New Roman" w:hAnsi="Times New Roman" w:cs="Times New Roman"/>
                <w:sz w:val="24"/>
                <w:szCs w:val="24"/>
              </w:rPr>
            </w:pPr>
            <w:r>
              <w:rPr>
                <w:rFonts w:ascii="Times New Roman" w:hAnsi="Times New Roman" w:cs="Times New Roman"/>
                <w:sz w:val="24"/>
                <w:szCs w:val="24"/>
              </w:rPr>
              <w:t>13.5</w:t>
            </w:r>
          </w:p>
        </w:tc>
        <w:tc>
          <w:tcPr>
            <w:tcW w:w="1476" w:type="dxa"/>
          </w:tcPr>
          <w:p w14:paraId="32BF2FBA" w14:textId="77777777" w:rsidR="00373698" w:rsidRDefault="00213968" w:rsidP="00500345">
            <w:pPr>
              <w:tabs>
                <w:tab w:val="decimal" w:pos="419"/>
              </w:tabs>
              <w:spacing w:line="360" w:lineRule="auto"/>
              <w:rPr>
                <w:rFonts w:ascii="Times New Roman" w:hAnsi="Times New Roman" w:cs="Times New Roman"/>
                <w:sz w:val="24"/>
                <w:szCs w:val="24"/>
              </w:rPr>
            </w:pPr>
            <w:r>
              <w:rPr>
                <w:rFonts w:ascii="Times New Roman" w:hAnsi="Times New Roman" w:cs="Times New Roman"/>
                <w:sz w:val="24"/>
                <w:szCs w:val="24"/>
              </w:rPr>
              <w:t>&lt;2E-16</w:t>
            </w:r>
          </w:p>
        </w:tc>
      </w:tr>
      <w:tr w:rsidR="00373698" w14:paraId="5D844F72" w14:textId="77777777" w:rsidTr="00500345">
        <w:trPr>
          <w:jc w:val="center"/>
        </w:trPr>
        <w:tc>
          <w:tcPr>
            <w:tcW w:w="2977" w:type="dxa"/>
            <w:tcBorders>
              <w:bottom w:val="single" w:sz="4" w:space="0" w:color="auto"/>
            </w:tcBorders>
          </w:tcPr>
          <w:p w14:paraId="13074B80" w14:textId="77777777" w:rsidR="00373698" w:rsidRDefault="00373698" w:rsidP="00500345">
            <w:pPr>
              <w:spacing w:line="360" w:lineRule="auto"/>
              <w:rPr>
                <w:rFonts w:ascii="Times New Roman" w:hAnsi="Times New Roman" w:cs="Times New Roman"/>
                <w:sz w:val="24"/>
                <w:szCs w:val="24"/>
              </w:rPr>
            </w:pPr>
          </w:p>
        </w:tc>
        <w:tc>
          <w:tcPr>
            <w:tcW w:w="1166" w:type="dxa"/>
            <w:tcBorders>
              <w:bottom w:val="single" w:sz="4" w:space="0" w:color="auto"/>
            </w:tcBorders>
          </w:tcPr>
          <w:p w14:paraId="19E82FD0" w14:textId="77777777" w:rsidR="00373698" w:rsidRDefault="00373698" w:rsidP="00500345">
            <w:pPr>
              <w:spacing w:line="360" w:lineRule="auto"/>
              <w:jc w:val="center"/>
              <w:rPr>
                <w:rFonts w:ascii="Times New Roman" w:hAnsi="Times New Roman" w:cs="Times New Roman"/>
                <w:sz w:val="24"/>
                <w:szCs w:val="24"/>
              </w:rPr>
            </w:pPr>
            <w:r w:rsidRPr="00F06648">
              <w:rPr>
                <w:rFonts w:ascii="Times New Roman" w:hAnsi="Times New Roman" w:cs="Times New Roman"/>
                <w:sz w:val="24"/>
                <w:szCs w:val="24"/>
                <w:vertAlign w:val="superscript"/>
              </w:rPr>
              <w:t>2</w:t>
            </w:r>
            <w:r>
              <w:rPr>
                <w:rFonts w:ascii="Times New Roman" w:hAnsi="Times New Roman" w:cs="Times New Roman"/>
                <w:sz w:val="24"/>
                <w:szCs w:val="24"/>
              </w:rPr>
              <w:t>D</w:t>
            </w:r>
          </w:p>
        </w:tc>
        <w:tc>
          <w:tcPr>
            <w:tcW w:w="1418" w:type="dxa"/>
            <w:tcBorders>
              <w:bottom w:val="single" w:sz="4" w:space="0" w:color="auto"/>
            </w:tcBorders>
          </w:tcPr>
          <w:p w14:paraId="7B7F0EE2" w14:textId="77777777" w:rsidR="00373698" w:rsidRDefault="00213968" w:rsidP="00500345">
            <w:pPr>
              <w:tabs>
                <w:tab w:val="decimal" w:pos="286"/>
              </w:tabs>
              <w:spacing w:line="360" w:lineRule="auto"/>
              <w:jc w:val="center"/>
              <w:rPr>
                <w:rFonts w:ascii="Times New Roman" w:hAnsi="Times New Roman" w:cs="Times New Roman"/>
                <w:sz w:val="24"/>
                <w:szCs w:val="24"/>
              </w:rPr>
            </w:pPr>
            <w:r>
              <w:rPr>
                <w:rFonts w:ascii="Times New Roman" w:hAnsi="Times New Roman" w:cs="Times New Roman"/>
                <w:sz w:val="24"/>
                <w:szCs w:val="24"/>
              </w:rPr>
              <w:t>14.4</w:t>
            </w:r>
          </w:p>
        </w:tc>
        <w:tc>
          <w:tcPr>
            <w:tcW w:w="222" w:type="dxa"/>
            <w:tcBorders>
              <w:bottom w:val="single" w:sz="4" w:space="0" w:color="auto"/>
            </w:tcBorders>
          </w:tcPr>
          <w:p w14:paraId="546AE983" w14:textId="77777777" w:rsidR="00373698" w:rsidRDefault="00373698" w:rsidP="00500345">
            <w:pPr>
              <w:spacing w:line="360" w:lineRule="auto"/>
              <w:rPr>
                <w:rFonts w:ascii="Times New Roman" w:hAnsi="Times New Roman" w:cs="Times New Roman"/>
                <w:sz w:val="24"/>
                <w:szCs w:val="24"/>
              </w:rPr>
            </w:pPr>
          </w:p>
        </w:tc>
        <w:tc>
          <w:tcPr>
            <w:tcW w:w="839" w:type="dxa"/>
            <w:tcBorders>
              <w:bottom w:val="single" w:sz="4" w:space="0" w:color="auto"/>
            </w:tcBorders>
          </w:tcPr>
          <w:p w14:paraId="248D38B5" w14:textId="77777777" w:rsidR="00373698" w:rsidRDefault="00213968" w:rsidP="00500345">
            <w:pPr>
              <w:tabs>
                <w:tab w:val="decimal" w:pos="277"/>
              </w:tabs>
              <w:spacing w:line="360" w:lineRule="auto"/>
              <w:rPr>
                <w:rFonts w:ascii="Times New Roman" w:hAnsi="Times New Roman" w:cs="Times New Roman"/>
                <w:sz w:val="24"/>
                <w:szCs w:val="24"/>
              </w:rPr>
            </w:pPr>
            <w:r>
              <w:rPr>
                <w:rFonts w:ascii="Times New Roman" w:hAnsi="Times New Roman" w:cs="Times New Roman"/>
                <w:sz w:val="24"/>
                <w:szCs w:val="24"/>
              </w:rPr>
              <w:t>3.31</w:t>
            </w:r>
          </w:p>
        </w:tc>
        <w:tc>
          <w:tcPr>
            <w:tcW w:w="836" w:type="dxa"/>
            <w:tcBorders>
              <w:bottom w:val="single" w:sz="4" w:space="0" w:color="auto"/>
            </w:tcBorders>
          </w:tcPr>
          <w:p w14:paraId="58C543BB" w14:textId="77777777" w:rsidR="00373698" w:rsidRDefault="00213968" w:rsidP="00500345">
            <w:pPr>
              <w:tabs>
                <w:tab w:val="decimal" w:pos="381"/>
              </w:tabs>
              <w:spacing w:line="360" w:lineRule="auto"/>
              <w:rPr>
                <w:rFonts w:ascii="Times New Roman" w:hAnsi="Times New Roman" w:cs="Times New Roman"/>
                <w:sz w:val="24"/>
                <w:szCs w:val="24"/>
              </w:rPr>
            </w:pPr>
            <w:r>
              <w:rPr>
                <w:rFonts w:ascii="Times New Roman" w:hAnsi="Times New Roman" w:cs="Times New Roman"/>
                <w:sz w:val="24"/>
                <w:szCs w:val="24"/>
              </w:rPr>
              <w:t>7.7</w:t>
            </w:r>
          </w:p>
        </w:tc>
        <w:tc>
          <w:tcPr>
            <w:tcW w:w="1476" w:type="dxa"/>
            <w:tcBorders>
              <w:bottom w:val="single" w:sz="4" w:space="0" w:color="auto"/>
            </w:tcBorders>
          </w:tcPr>
          <w:p w14:paraId="22C43DD1" w14:textId="77777777" w:rsidR="00373698" w:rsidRDefault="00213968" w:rsidP="00500345">
            <w:pPr>
              <w:tabs>
                <w:tab w:val="decimal" w:pos="419"/>
              </w:tabs>
              <w:spacing w:line="360" w:lineRule="auto"/>
              <w:rPr>
                <w:rFonts w:ascii="Times New Roman" w:hAnsi="Times New Roman" w:cs="Times New Roman"/>
                <w:sz w:val="24"/>
                <w:szCs w:val="24"/>
              </w:rPr>
            </w:pPr>
            <w:r>
              <w:rPr>
                <w:rFonts w:ascii="Times New Roman" w:hAnsi="Times New Roman" w:cs="Times New Roman"/>
                <w:sz w:val="24"/>
                <w:szCs w:val="24"/>
              </w:rPr>
              <w:t>3.4E-05</w:t>
            </w:r>
          </w:p>
        </w:tc>
      </w:tr>
    </w:tbl>
    <w:p w14:paraId="37E89E0F" w14:textId="77777777" w:rsidR="00373698" w:rsidRDefault="00373698" w:rsidP="00373698">
      <w:pPr>
        <w:spacing w:before="240" w:after="0" w:line="360" w:lineRule="auto"/>
        <w:rPr>
          <w:rFonts w:ascii="Times New Roman" w:hAnsi="Times New Roman" w:cs="Times New Roman"/>
          <w:sz w:val="24"/>
          <w:szCs w:val="24"/>
        </w:rPr>
        <w:sectPr w:rsidR="00373698" w:rsidSect="00591766">
          <w:pgSz w:w="16838" w:h="11906" w:orient="landscape"/>
          <w:pgMar w:top="1304" w:right="1418" w:bottom="1304" w:left="1418" w:header="709" w:footer="709" w:gutter="0"/>
          <w:cols w:space="708"/>
          <w:vAlign w:val="center"/>
          <w:docGrid w:linePitch="360"/>
        </w:sectPr>
      </w:pPr>
      <w:r w:rsidRPr="00CC3CCE">
        <w:rPr>
          <w:rFonts w:ascii="Times New Roman" w:hAnsi="Times New Roman" w:cs="Times New Roman"/>
          <w:i/>
          <w:sz w:val="24"/>
          <w:szCs w:val="24"/>
        </w:rPr>
        <w:t xml:space="preserve">Notes: </w:t>
      </w:r>
      <w:r w:rsidR="00105EDC">
        <w:rPr>
          <w:rFonts w:ascii="Times New Roman" w:hAnsi="Times New Roman" w:cs="Times New Roman"/>
          <w:sz w:val="24"/>
          <w:szCs w:val="24"/>
        </w:rPr>
        <w:t xml:space="preserve">Species richness, Shannon diversity and Simpson diversity of pollinators are coded as </w:t>
      </w:r>
      <w:r w:rsidR="00105EDC" w:rsidRPr="00E6165C">
        <w:rPr>
          <w:rFonts w:ascii="Times New Roman" w:hAnsi="Times New Roman" w:cs="Times New Roman"/>
          <w:sz w:val="24"/>
          <w:szCs w:val="24"/>
          <w:vertAlign w:val="superscript"/>
        </w:rPr>
        <w:t>0</w:t>
      </w:r>
      <w:r w:rsidR="00105EDC" w:rsidRPr="00E6165C">
        <w:rPr>
          <w:rFonts w:ascii="Times New Roman" w:hAnsi="Times New Roman" w:cs="Times New Roman"/>
          <w:sz w:val="24"/>
          <w:szCs w:val="24"/>
        </w:rPr>
        <w:t>D</w:t>
      </w:r>
      <w:r w:rsidR="00105EDC">
        <w:rPr>
          <w:rFonts w:ascii="Times New Roman" w:hAnsi="Times New Roman" w:cs="Times New Roman"/>
          <w:sz w:val="24"/>
          <w:szCs w:val="24"/>
        </w:rPr>
        <w:t xml:space="preserve">, </w:t>
      </w:r>
      <w:r w:rsidR="00105EDC" w:rsidRPr="00E6165C">
        <w:rPr>
          <w:rFonts w:ascii="Times New Roman" w:hAnsi="Times New Roman" w:cs="Times New Roman"/>
          <w:sz w:val="24"/>
          <w:szCs w:val="24"/>
          <w:vertAlign w:val="superscript"/>
        </w:rPr>
        <w:t>1</w:t>
      </w:r>
      <w:r w:rsidR="00105EDC" w:rsidRPr="00E6165C">
        <w:rPr>
          <w:rFonts w:ascii="Times New Roman" w:hAnsi="Times New Roman" w:cs="Times New Roman"/>
          <w:sz w:val="24"/>
          <w:szCs w:val="24"/>
        </w:rPr>
        <w:t>D</w:t>
      </w:r>
      <w:r w:rsidR="00105EDC">
        <w:rPr>
          <w:rFonts w:ascii="Times New Roman" w:hAnsi="Times New Roman" w:cs="Times New Roman"/>
          <w:sz w:val="24"/>
          <w:szCs w:val="24"/>
        </w:rPr>
        <w:t xml:space="preserve"> and </w:t>
      </w:r>
      <w:r w:rsidR="00105EDC" w:rsidRPr="00E6165C">
        <w:rPr>
          <w:rFonts w:ascii="Times New Roman" w:hAnsi="Times New Roman" w:cs="Times New Roman"/>
          <w:sz w:val="24"/>
          <w:szCs w:val="24"/>
          <w:vertAlign w:val="superscript"/>
        </w:rPr>
        <w:t>2</w:t>
      </w:r>
      <w:r w:rsidR="00105EDC" w:rsidRPr="00E6165C">
        <w:rPr>
          <w:rFonts w:ascii="Times New Roman" w:hAnsi="Times New Roman" w:cs="Times New Roman"/>
          <w:sz w:val="24"/>
          <w:szCs w:val="24"/>
        </w:rPr>
        <w:t>D</w:t>
      </w:r>
      <w:r w:rsidR="00105EDC">
        <w:rPr>
          <w:rFonts w:ascii="Times New Roman" w:hAnsi="Times New Roman" w:cs="Times New Roman"/>
          <w:sz w:val="24"/>
          <w:szCs w:val="24"/>
        </w:rPr>
        <w:t xml:space="preserve">, respectively. </w:t>
      </w:r>
      <w:r>
        <w:rPr>
          <w:rFonts w:ascii="Times New Roman" w:hAnsi="Times New Roman" w:cs="Times New Roman"/>
          <w:sz w:val="24"/>
          <w:szCs w:val="24"/>
        </w:rPr>
        <w:t xml:space="preserve">Regressions were fitted to plant species means for </w:t>
      </w:r>
      <w:r w:rsidR="00CA4843">
        <w:rPr>
          <w:rFonts w:ascii="Times New Roman" w:hAnsi="Times New Roman" w:cs="Times New Roman"/>
          <w:sz w:val="24"/>
          <w:szCs w:val="24"/>
        </w:rPr>
        <w:t>each predictor-response pair</w:t>
      </w:r>
      <w:r w:rsidR="00105EDC">
        <w:rPr>
          <w:rFonts w:ascii="Times New Roman" w:hAnsi="Times New Roman" w:cs="Times New Roman"/>
          <w:sz w:val="24"/>
          <w:szCs w:val="24"/>
        </w:rPr>
        <w:t>,</w:t>
      </w:r>
      <w:r w:rsidR="00EF1865">
        <w:rPr>
          <w:rFonts w:ascii="Times New Roman" w:hAnsi="Times New Roman" w:cs="Times New Roman"/>
          <w:sz w:val="24"/>
          <w:szCs w:val="24"/>
        </w:rPr>
        <w:t xml:space="preserve"> and</w:t>
      </w:r>
      <w:r w:rsidR="00105EDC">
        <w:rPr>
          <w:rFonts w:ascii="Times New Roman" w:hAnsi="Times New Roman" w:cs="Times New Roman"/>
          <w:sz w:val="24"/>
          <w:szCs w:val="24"/>
        </w:rPr>
        <w:t xml:space="preserve"> </w:t>
      </w:r>
      <w:r w:rsidR="00EF1865">
        <w:rPr>
          <w:rFonts w:ascii="Times New Roman" w:hAnsi="Times New Roman" w:cs="Times New Roman"/>
          <w:sz w:val="24"/>
          <w:szCs w:val="24"/>
        </w:rPr>
        <w:t xml:space="preserve">species means for sample coverage (SC) were also </w:t>
      </w:r>
      <w:r w:rsidR="00105EDC">
        <w:rPr>
          <w:rFonts w:ascii="Times New Roman" w:hAnsi="Times New Roman" w:cs="Times New Roman"/>
          <w:sz w:val="24"/>
          <w:szCs w:val="24"/>
        </w:rPr>
        <w:t>includ</w:t>
      </w:r>
      <w:r w:rsidR="00EF1865">
        <w:rPr>
          <w:rFonts w:ascii="Times New Roman" w:hAnsi="Times New Roman" w:cs="Times New Roman"/>
          <w:sz w:val="24"/>
          <w:szCs w:val="24"/>
        </w:rPr>
        <w:t xml:space="preserve">ed </w:t>
      </w:r>
      <w:r w:rsidR="00105EDC">
        <w:rPr>
          <w:rFonts w:ascii="Times New Roman" w:hAnsi="Times New Roman" w:cs="Times New Roman"/>
          <w:sz w:val="24"/>
          <w:szCs w:val="24"/>
        </w:rPr>
        <w:t>as a fixed-effect covariate</w:t>
      </w:r>
      <w:r w:rsidR="00EF1865">
        <w:rPr>
          <w:rFonts w:ascii="Times New Roman" w:hAnsi="Times New Roman" w:cs="Times New Roman"/>
          <w:sz w:val="24"/>
          <w:szCs w:val="24"/>
        </w:rPr>
        <w:t xml:space="preserve"> to statistically control for the (weak) relationship between SC and diversity (Figure 2 in this Appendix)</w:t>
      </w:r>
      <w:r w:rsidR="00105EDC">
        <w:rPr>
          <w:rFonts w:ascii="Times New Roman" w:hAnsi="Times New Roman" w:cs="Times New Roman"/>
          <w:sz w:val="24"/>
          <w:szCs w:val="24"/>
        </w:rPr>
        <w:t xml:space="preserve">. </w:t>
      </w:r>
      <w:r>
        <w:rPr>
          <w:rFonts w:ascii="Times New Roman" w:hAnsi="Times New Roman" w:cs="Times New Roman"/>
          <w:sz w:val="24"/>
          <w:szCs w:val="24"/>
        </w:rPr>
        <w:t>edf = estimated degrees of freedom of the fitted smoothing spline.</w:t>
      </w:r>
      <w:r w:rsidR="00E66BE1">
        <w:rPr>
          <w:rFonts w:ascii="Times New Roman" w:hAnsi="Times New Roman" w:cs="Times New Roman"/>
          <w:sz w:val="24"/>
          <w:szCs w:val="24"/>
        </w:rPr>
        <w:t xml:space="preserve"> R syntax for  nonparametric regressions: </w:t>
      </w:r>
      <w:r w:rsidR="00E66BE1" w:rsidRPr="00E66BE1">
        <w:rPr>
          <w:rFonts w:ascii="Courier New" w:hAnsi="Courier New" w:cs="Courier New"/>
          <w:szCs w:val="24"/>
        </w:rPr>
        <w:t>gam(visitation</w:t>
      </w:r>
      <w:r w:rsidR="00E66BE1">
        <w:rPr>
          <w:rFonts w:ascii="Courier New" w:hAnsi="Courier New" w:cs="Courier New"/>
          <w:szCs w:val="24"/>
        </w:rPr>
        <w:t>.probability</w:t>
      </w:r>
      <w:r w:rsidR="00E66BE1" w:rsidRPr="00E66BE1">
        <w:rPr>
          <w:rFonts w:ascii="Courier New" w:hAnsi="Courier New" w:cs="Courier New"/>
          <w:szCs w:val="24"/>
        </w:rPr>
        <w:t xml:space="preserve"> ~ sample.coverage + s(Diversity, bs = "cr", k = 5)</w:t>
      </w:r>
    </w:p>
    <w:p w14:paraId="72047086" w14:textId="77777777" w:rsidR="00373698" w:rsidRDefault="002C0FA6" w:rsidP="00373698">
      <w:pPr>
        <w:spacing w:line="360" w:lineRule="auto"/>
        <w:rPr>
          <w:rFonts w:ascii="Times New Roman" w:hAnsi="Times New Roman" w:cs="Times New Roman"/>
          <w:sz w:val="24"/>
        </w:rPr>
      </w:pPr>
      <w:r>
        <w:rPr>
          <w:rFonts w:ascii="Times New Roman" w:hAnsi="Times New Roman" w:cs="Times New Roman"/>
          <w:smallCaps/>
          <w:sz w:val="24"/>
        </w:rPr>
        <w:lastRenderedPageBreak/>
        <w:t xml:space="preserve">Table </w:t>
      </w:r>
      <w:r w:rsidR="004846F5">
        <w:rPr>
          <w:rFonts w:ascii="Times New Roman" w:hAnsi="Times New Roman" w:cs="Times New Roman"/>
          <w:sz w:val="24"/>
        </w:rPr>
        <w:t>5</w:t>
      </w:r>
      <w:r w:rsidR="00373698">
        <w:rPr>
          <w:rFonts w:ascii="Times New Roman" w:hAnsi="Times New Roman" w:cs="Times New Roman"/>
          <w:sz w:val="24"/>
        </w:rPr>
        <w:t>. Summary of results from fitting separate linear mixed-effects models to plant species means for the three pollinator diversity measures (response variable), testing for the effect of habitat type (9-level, fixed-effect factor) while statistically accounting for differences among habitats in taxonomic composition of plant communities</w:t>
      </w:r>
      <w:r w:rsidR="00CA4843">
        <w:rPr>
          <w:rFonts w:ascii="Times New Roman" w:hAnsi="Times New Roman" w:cs="Times New Roman"/>
          <w:sz w:val="24"/>
        </w:rPr>
        <w:t xml:space="preserve"> by including plant family, and genus nested within family, as random effects</w:t>
      </w:r>
      <w:r w:rsidR="00373698">
        <w:rPr>
          <w:rFonts w:ascii="Times New Roman" w:hAnsi="Times New Roman" w:cs="Times New Roman"/>
          <w:sz w:val="24"/>
        </w:rPr>
        <w:t>.</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9"/>
        <w:gridCol w:w="1758"/>
        <w:gridCol w:w="1758"/>
        <w:gridCol w:w="222"/>
        <w:gridCol w:w="1076"/>
        <w:gridCol w:w="567"/>
        <w:gridCol w:w="1076"/>
        <w:gridCol w:w="222"/>
        <w:gridCol w:w="1175"/>
        <w:gridCol w:w="1417"/>
      </w:tblGrid>
      <w:tr w:rsidR="00373698" w14:paraId="0A330F6D" w14:textId="77777777" w:rsidTr="00500345">
        <w:trPr>
          <w:jc w:val="center"/>
        </w:trPr>
        <w:tc>
          <w:tcPr>
            <w:tcW w:w="2069" w:type="dxa"/>
            <w:tcBorders>
              <w:top w:val="single" w:sz="4" w:space="0" w:color="auto"/>
            </w:tcBorders>
            <w:vAlign w:val="bottom"/>
          </w:tcPr>
          <w:p w14:paraId="2F5DC508" w14:textId="77777777" w:rsidR="00373698" w:rsidRDefault="00373698" w:rsidP="00500345">
            <w:pPr>
              <w:spacing w:before="120" w:line="360" w:lineRule="auto"/>
              <w:rPr>
                <w:rFonts w:ascii="Times New Roman" w:hAnsi="Times New Roman" w:cs="Times New Roman"/>
                <w:sz w:val="24"/>
              </w:rPr>
            </w:pPr>
          </w:p>
        </w:tc>
        <w:tc>
          <w:tcPr>
            <w:tcW w:w="3516" w:type="dxa"/>
            <w:gridSpan w:val="2"/>
            <w:tcBorders>
              <w:top w:val="single" w:sz="4" w:space="0" w:color="auto"/>
              <w:bottom w:val="single" w:sz="4" w:space="0" w:color="auto"/>
            </w:tcBorders>
            <w:vAlign w:val="bottom"/>
          </w:tcPr>
          <w:p w14:paraId="3B5CA397" w14:textId="77777777" w:rsidR="00373698" w:rsidRDefault="00373698" w:rsidP="00500345">
            <w:pPr>
              <w:spacing w:before="120" w:line="360" w:lineRule="auto"/>
              <w:jc w:val="center"/>
              <w:rPr>
                <w:rFonts w:ascii="Times New Roman" w:hAnsi="Times New Roman" w:cs="Times New Roman"/>
                <w:sz w:val="24"/>
              </w:rPr>
            </w:pPr>
            <w:r>
              <w:rPr>
                <w:rFonts w:ascii="Times New Roman" w:hAnsi="Times New Roman" w:cs="Times New Roman"/>
                <w:sz w:val="24"/>
              </w:rPr>
              <w:t xml:space="preserve">Model </w:t>
            </w:r>
            <w:r w:rsidRPr="00753D9F">
              <w:rPr>
                <w:rFonts w:ascii="Times New Roman" w:hAnsi="Times New Roman" w:cs="Times New Roman"/>
                <w:i/>
                <w:sz w:val="24"/>
              </w:rPr>
              <w:t>R</w:t>
            </w:r>
            <w:r w:rsidRPr="00753D9F">
              <w:rPr>
                <w:rFonts w:ascii="Times New Roman" w:hAnsi="Times New Roman" w:cs="Times New Roman"/>
                <w:sz w:val="24"/>
                <w:vertAlign w:val="superscript"/>
              </w:rPr>
              <w:t>2</w:t>
            </w:r>
          </w:p>
        </w:tc>
        <w:tc>
          <w:tcPr>
            <w:tcW w:w="222" w:type="dxa"/>
            <w:tcBorders>
              <w:top w:val="single" w:sz="4" w:space="0" w:color="auto"/>
            </w:tcBorders>
            <w:vAlign w:val="bottom"/>
          </w:tcPr>
          <w:p w14:paraId="6BFCAFF8" w14:textId="77777777" w:rsidR="00373698" w:rsidRDefault="00373698" w:rsidP="00500345">
            <w:pPr>
              <w:spacing w:before="120" w:line="360" w:lineRule="auto"/>
              <w:rPr>
                <w:rFonts w:ascii="Times New Roman" w:hAnsi="Times New Roman" w:cs="Times New Roman"/>
                <w:sz w:val="24"/>
              </w:rPr>
            </w:pPr>
          </w:p>
        </w:tc>
        <w:tc>
          <w:tcPr>
            <w:tcW w:w="2719" w:type="dxa"/>
            <w:gridSpan w:val="3"/>
            <w:tcBorders>
              <w:top w:val="single" w:sz="4" w:space="0" w:color="auto"/>
              <w:bottom w:val="single" w:sz="4" w:space="0" w:color="auto"/>
            </w:tcBorders>
            <w:vAlign w:val="bottom"/>
          </w:tcPr>
          <w:p w14:paraId="57F7AE4F" w14:textId="77777777" w:rsidR="00373698" w:rsidRDefault="00373698" w:rsidP="00500345">
            <w:pPr>
              <w:spacing w:before="120" w:line="360" w:lineRule="auto"/>
              <w:jc w:val="center"/>
              <w:rPr>
                <w:rFonts w:ascii="Times New Roman" w:hAnsi="Times New Roman" w:cs="Times New Roman"/>
                <w:sz w:val="24"/>
              </w:rPr>
            </w:pPr>
            <w:r>
              <w:rPr>
                <w:rFonts w:ascii="Times New Roman" w:hAnsi="Times New Roman" w:cs="Times New Roman"/>
                <w:sz w:val="24"/>
              </w:rPr>
              <w:t>Fixed effect</w:t>
            </w:r>
            <w:r>
              <w:rPr>
                <w:rFonts w:ascii="Times New Roman" w:hAnsi="Times New Roman" w:cs="Times New Roman"/>
                <w:sz w:val="24"/>
              </w:rPr>
              <w:br/>
              <w:t>(Habitat type)</w:t>
            </w:r>
          </w:p>
        </w:tc>
        <w:tc>
          <w:tcPr>
            <w:tcW w:w="222" w:type="dxa"/>
            <w:tcBorders>
              <w:top w:val="single" w:sz="4" w:space="0" w:color="auto"/>
            </w:tcBorders>
            <w:vAlign w:val="bottom"/>
          </w:tcPr>
          <w:p w14:paraId="53E6F838" w14:textId="77777777" w:rsidR="00373698" w:rsidRDefault="00373698" w:rsidP="00500345">
            <w:pPr>
              <w:spacing w:before="120" w:line="360" w:lineRule="auto"/>
              <w:rPr>
                <w:rFonts w:ascii="Times New Roman" w:hAnsi="Times New Roman" w:cs="Times New Roman"/>
                <w:sz w:val="24"/>
              </w:rPr>
            </w:pPr>
          </w:p>
        </w:tc>
        <w:tc>
          <w:tcPr>
            <w:tcW w:w="2592" w:type="dxa"/>
            <w:gridSpan w:val="2"/>
            <w:tcBorders>
              <w:top w:val="single" w:sz="4" w:space="0" w:color="auto"/>
              <w:bottom w:val="single" w:sz="4" w:space="0" w:color="auto"/>
            </w:tcBorders>
            <w:vAlign w:val="bottom"/>
          </w:tcPr>
          <w:p w14:paraId="5ECD6F48" w14:textId="77777777" w:rsidR="00373698" w:rsidRDefault="00373698" w:rsidP="00500345">
            <w:pPr>
              <w:spacing w:before="120" w:line="360" w:lineRule="auto"/>
              <w:jc w:val="center"/>
              <w:rPr>
                <w:rFonts w:ascii="Times New Roman" w:hAnsi="Times New Roman" w:cs="Times New Roman"/>
                <w:sz w:val="24"/>
              </w:rPr>
            </w:pPr>
            <w:r>
              <w:rPr>
                <w:rFonts w:ascii="Times New Roman" w:hAnsi="Times New Roman" w:cs="Times New Roman"/>
                <w:sz w:val="24"/>
              </w:rPr>
              <w:t>Estimated variance of random effects</w:t>
            </w:r>
          </w:p>
        </w:tc>
      </w:tr>
      <w:tr w:rsidR="00373698" w14:paraId="2B3290A3" w14:textId="77777777" w:rsidTr="00500345">
        <w:trPr>
          <w:jc w:val="center"/>
        </w:trPr>
        <w:tc>
          <w:tcPr>
            <w:tcW w:w="2069" w:type="dxa"/>
            <w:tcBorders>
              <w:bottom w:val="single" w:sz="4" w:space="0" w:color="auto"/>
            </w:tcBorders>
            <w:vAlign w:val="bottom"/>
          </w:tcPr>
          <w:p w14:paraId="63E37C25" w14:textId="77777777" w:rsidR="00373698" w:rsidRDefault="00373698" w:rsidP="00500345">
            <w:pPr>
              <w:spacing w:before="120" w:line="360" w:lineRule="auto"/>
              <w:rPr>
                <w:rFonts w:ascii="Times New Roman" w:hAnsi="Times New Roman" w:cs="Times New Roman"/>
                <w:sz w:val="24"/>
              </w:rPr>
            </w:pPr>
            <w:r>
              <w:rPr>
                <w:rFonts w:ascii="Times New Roman" w:hAnsi="Times New Roman" w:cs="Times New Roman"/>
                <w:sz w:val="24"/>
              </w:rPr>
              <w:t>Response variable</w:t>
            </w:r>
          </w:p>
        </w:tc>
        <w:tc>
          <w:tcPr>
            <w:tcW w:w="1758" w:type="dxa"/>
            <w:tcBorders>
              <w:top w:val="single" w:sz="4" w:space="0" w:color="auto"/>
              <w:bottom w:val="single" w:sz="4" w:space="0" w:color="auto"/>
            </w:tcBorders>
            <w:vAlign w:val="bottom"/>
          </w:tcPr>
          <w:p w14:paraId="291E9672" w14:textId="77777777" w:rsidR="00373698" w:rsidRDefault="00373698" w:rsidP="00500345">
            <w:pPr>
              <w:spacing w:before="120" w:line="360" w:lineRule="auto"/>
              <w:jc w:val="center"/>
              <w:rPr>
                <w:rFonts w:ascii="Times New Roman" w:hAnsi="Times New Roman" w:cs="Times New Roman"/>
                <w:sz w:val="24"/>
              </w:rPr>
            </w:pPr>
            <w:r>
              <w:rPr>
                <w:rFonts w:ascii="Times New Roman" w:hAnsi="Times New Roman" w:cs="Times New Roman"/>
                <w:sz w:val="24"/>
              </w:rPr>
              <w:t>Marginal</w:t>
            </w:r>
            <w:r>
              <w:rPr>
                <w:rFonts w:ascii="Times New Roman" w:hAnsi="Times New Roman" w:cs="Times New Roman"/>
                <w:sz w:val="24"/>
              </w:rPr>
              <w:br/>
              <w:t>(fixed effect only)</w:t>
            </w:r>
          </w:p>
        </w:tc>
        <w:tc>
          <w:tcPr>
            <w:tcW w:w="1758" w:type="dxa"/>
            <w:tcBorders>
              <w:top w:val="single" w:sz="4" w:space="0" w:color="auto"/>
              <w:bottom w:val="single" w:sz="4" w:space="0" w:color="auto"/>
            </w:tcBorders>
            <w:vAlign w:val="bottom"/>
          </w:tcPr>
          <w:p w14:paraId="157E68AF" w14:textId="77777777" w:rsidR="00373698" w:rsidRDefault="00373698" w:rsidP="00500345">
            <w:pPr>
              <w:spacing w:before="120" w:line="360" w:lineRule="auto"/>
              <w:jc w:val="center"/>
              <w:rPr>
                <w:rFonts w:ascii="Times New Roman" w:hAnsi="Times New Roman" w:cs="Times New Roman"/>
                <w:sz w:val="24"/>
              </w:rPr>
            </w:pPr>
            <w:r>
              <w:rPr>
                <w:rFonts w:ascii="Times New Roman" w:hAnsi="Times New Roman" w:cs="Times New Roman"/>
                <w:sz w:val="24"/>
              </w:rPr>
              <w:t>Conditional (fixed + random effects)</w:t>
            </w:r>
          </w:p>
        </w:tc>
        <w:tc>
          <w:tcPr>
            <w:tcW w:w="222" w:type="dxa"/>
            <w:tcBorders>
              <w:bottom w:val="single" w:sz="4" w:space="0" w:color="auto"/>
            </w:tcBorders>
            <w:vAlign w:val="bottom"/>
          </w:tcPr>
          <w:p w14:paraId="2D82D02D" w14:textId="77777777" w:rsidR="00373698" w:rsidRDefault="00373698" w:rsidP="00500345">
            <w:pPr>
              <w:spacing w:before="120" w:line="360" w:lineRule="auto"/>
              <w:rPr>
                <w:rFonts w:ascii="Times New Roman" w:hAnsi="Times New Roman" w:cs="Times New Roman"/>
                <w:sz w:val="24"/>
              </w:rPr>
            </w:pPr>
          </w:p>
        </w:tc>
        <w:tc>
          <w:tcPr>
            <w:tcW w:w="1076" w:type="dxa"/>
            <w:tcBorders>
              <w:top w:val="single" w:sz="4" w:space="0" w:color="auto"/>
              <w:bottom w:val="single" w:sz="4" w:space="0" w:color="auto"/>
            </w:tcBorders>
            <w:vAlign w:val="bottom"/>
          </w:tcPr>
          <w:p w14:paraId="0E791695" w14:textId="77777777" w:rsidR="00373698" w:rsidRPr="00A4072A" w:rsidRDefault="00373698" w:rsidP="00500345">
            <w:pPr>
              <w:spacing w:before="120" w:line="360" w:lineRule="auto"/>
              <w:jc w:val="center"/>
              <w:rPr>
                <w:rFonts w:ascii="Times New Roman" w:hAnsi="Times New Roman" w:cs="Times New Roman"/>
                <w:sz w:val="24"/>
              </w:rPr>
            </w:pPr>
            <w:r w:rsidRPr="00A4072A">
              <w:rPr>
                <w:rFonts w:ascii="Times New Roman" w:hAnsi="Times New Roman" w:cs="Times New Roman"/>
                <w:sz w:val="24"/>
              </w:rPr>
              <w:t>Chi-square</w:t>
            </w:r>
          </w:p>
        </w:tc>
        <w:tc>
          <w:tcPr>
            <w:tcW w:w="567" w:type="dxa"/>
            <w:tcBorders>
              <w:top w:val="single" w:sz="4" w:space="0" w:color="auto"/>
              <w:bottom w:val="single" w:sz="4" w:space="0" w:color="auto"/>
            </w:tcBorders>
            <w:vAlign w:val="bottom"/>
          </w:tcPr>
          <w:p w14:paraId="56640980" w14:textId="77777777" w:rsidR="00373698" w:rsidRDefault="00373698" w:rsidP="00500345">
            <w:pPr>
              <w:spacing w:before="120" w:line="360" w:lineRule="auto"/>
              <w:jc w:val="center"/>
              <w:rPr>
                <w:rFonts w:ascii="Times New Roman" w:hAnsi="Times New Roman" w:cs="Times New Roman"/>
                <w:sz w:val="24"/>
              </w:rPr>
            </w:pPr>
            <w:r>
              <w:rPr>
                <w:rFonts w:ascii="Times New Roman" w:hAnsi="Times New Roman" w:cs="Times New Roman"/>
                <w:sz w:val="24"/>
              </w:rPr>
              <w:t>df</w:t>
            </w:r>
          </w:p>
        </w:tc>
        <w:tc>
          <w:tcPr>
            <w:tcW w:w="1076" w:type="dxa"/>
            <w:tcBorders>
              <w:top w:val="single" w:sz="4" w:space="0" w:color="auto"/>
              <w:bottom w:val="single" w:sz="4" w:space="0" w:color="auto"/>
            </w:tcBorders>
            <w:vAlign w:val="bottom"/>
          </w:tcPr>
          <w:p w14:paraId="56CD5641" w14:textId="77777777" w:rsidR="00373698" w:rsidRDefault="00373698" w:rsidP="00500345">
            <w:pPr>
              <w:spacing w:before="120" w:line="360" w:lineRule="auto"/>
              <w:jc w:val="center"/>
              <w:rPr>
                <w:rFonts w:ascii="Times New Roman" w:hAnsi="Times New Roman" w:cs="Times New Roman"/>
                <w:sz w:val="24"/>
              </w:rPr>
            </w:pPr>
            <w:r w:rsidRPr="0017396C">
              <w:rPr>
                <w:rFonts w:ascii="Times New Roman" w:hAnsi="Times New Roman" w:cs="Times New Roman"/>
                <w:i/>
                <w:sz w:val="24"/>
              </w:rPr>
              <w:t>P</w:t>
            </w:r>
            <w:r>
              <w:rPr>
                <w:rFonts w:ascii="Times New Roman" w:hAnsi="Times New Roman" w:cs="Times New Roman"/>
                <w:sz w:val="24"/>
              </w:rPr>
              <w:t>-value</w:t>
            </w:r>
          </w:p>
        </w:tc>
        <w:tc>
          <w:tcPr>
            <w:tcW w:w="222" w:type="dxa"/>
            <w:tcBorders>
              <w:bottom w:val="single" w:sz="4" w:space="0" w:color="auto"/>
            </w:tcBorders>
            <w:vAlign w:val="bottom"/>
          </w:tcPr>
          <w:p w14:paraId="1E72E4E4" w14:textId="77777777" w:rsidR="00373698" w:rsidRDefault="00373698" w:rsidP="00500345">
            <w:pPr>
              <w:spacing w:before="120" w:line="360" w:lineRule="auto"/>
              <w:rPr>
                <w:rFonts w:ascii="Times New Roman" w:hAnsi="Times New Roman" w:cs="Times New Roman"/>
                <w:sz w:val="24"/>
              </w:rPr>
            </w:pPr>
          </w:p>
        </w:tc>
        <w:tc>
          <w:tcPr>
            <w:tcW w:w="1175" w:type="dxa"/>
            <w:tcBorders>
              <w:top w:val="single" w:sz="4" w:space="0" w:color="auto"/>
              <w:bottom w:val="single" w:sz="4" w:space="0" w:color="auto"/>
            </w:tcBorders>
            <w:vAlign w:val="bottom"/>
          </w:tcPr>
          <w:p w14:paraId="38C3BA2C" w14:textId="77777777" w:rsidR="00373698" w:rsidRDefault="00373698" w:rsidP="00500345">
            <w:pPr>
              <w:spacing w:before="120" w:line="360" w:lineRule="auto"/>
              <w:jc w:val="center"/>
              <w:rPr>
                <w:rFonts w:ascii="Times New Roman" w:hAnsi="Times New Roman" w:cs="Times New Roman"/>
                <w:sz w:val="24"/>
              </w:rPr>
            </w:pPr>
            <w:r>
              <w:rPr>
                <w:rFonts w:ascii="Times New Roman" w:hAnsi="Times New Roman" w:cs="Times New Roman"/>
                <w:sz w:val="24"/>
              </w:rPr>
              <w:t>Plant family</w:t>
            </w:r>
          </w:p>
        </w:tc>
        <w:tc>
          <w:tcPr>
            <w:tcW w:w="1417" w:type="dxa"/>
            <w:tcBorders>
              <w:top w:val="single" w:sz="4" w:space="0" w:color="auto"/>
              <w:bottom w:val="single" w:sz="4" w:space="0" w:color="auto"/>
            </w:tcBorders>
            <w:vAlign w:val="bottom"/>
          </w:tcPr>
          <w:p w14:paraId="47C9FE6E" w14:textId="77777777" w:rsidR="00373698" w:rsidRDefault="00373698" w:rsidP="00500345">
            <w:pPr>
              <w:spacing w:before="120" w:line="360" w:lineRule="auto"/>
              <w:jc w:val="center"/>
              <w:rPr>
                <w:rFonts w:ascii="Times New Roman" w:hAnsi="Times New Roman" w:cs="Times New Roman"/>
                <w:sz w:val="24"/>
              </w:rPr>
            </w:pPr>
            <w:r>
              <w:rPr>
                <w:rFonts w:ascii="Times New Roman" w:hAnsi="Times New Roman" w:cs="Times New Roman"/>
                <w:sz w:val="24"/>
              </w:rPr>
              <w:t>Plant genus within family</w:t>
            </w:r>
          </w:p>
        </w:tc>
      </w:tr>
      <w:tr w:rsidR="00373698" w14:paraId="13996D9E" w14:textId="77777777" w:rsidTr="00500345">
        <w:trPr>
          <w:jc w:val="center"/>
        </w:trPr>
        <w:tc>
          <w:tcPr>
            <w:tcW w:w="2069" w:type="dxa"/>
            <w:tcBorders>
              <w:top w:val="single" w:sz="4" w:space="0" w:color="auto"/>
            </w:tcBorders>
          </w:tcPr>
          <w:p w14:paraId="4DE38C6A" w14:textId="77777777" w:rsidR="00373698" w:rsidRDefault="00373698" w:rsidP="00500345">
            <w:pPr>
              <w:spacing w:before="120" w:line="480" w:lineRule="auto"/>
              <w:rPr>
                <w:rFonts w:ascii="Times New Roman" w:hAnsi="Times New Roman" w:cs="Times New Roman"/>
                <w:sz w:val="24"/>
              </w:rPr>
            </w:pPr>
            <w:r>
              <w:rPr>
                <w:rFonts w:ascii="Times New Roman" w:hAnsi="Times New Roman" w:cs="Times New Roman"/>
                <w:sz w:val="24"/>
              </w:rPr>
              <w:t>Species richness</w:t>
            </w:r>
          </w:p>
        </w:tc>
        <w:tc>
          <w:tcPr>
            <w:tcW w:w="1758" w:type="dxa"/>
            <w:tcBorders>
              <w:top w:val="single" w:sz="4" w:space="0" w:color="auto"/>
            </w:tcBorders>
          </w:tcPr>
          <w:p w14:paraId="2D8E9820" w14:textId="77777777" w:rsidR="00373698" w:rsidRDefault="00373698" w:rsidP="00500345">
            <w:pPr>
              <w:spacing w:before="120" w:line="480" w:lineRule="auto"/>
              <w:jc w:val="center"/>
              <w:rPr>
                <w:rFonts w:ascii="Times New Roman" w:hAnsi="Times New Roman" w:cs="Times New Roman"/>
                <w:sz w:val="24"/>
              </w:rPr>
            </w:pPr>
            <w:r>
              <w:rPr>
                <w:rFonts w:ascii="Times New Roman" w:hAnsi="Times New Roman" w:cs="Times New Roman"/>
                <w:sz w:val="24"/>
              </w:rPr>
              <w:t>0.116</w:t>
            </w:r>
          </w:p>
        </w:tc>
        <w:tc>
          <w:tcPr>
            <w:tcW w:w="1758" w:type="dxa"/>
            <w:tcBorders>
              <w:top w:val="single" w:sz="4" w:space="0" w:color="auto"/>
            </w:tcBorders>
          </w:tcPr>
          <w:p w14:paraId="526EC064" w14:textId="77777777" w:rsidR="00373698" w:rsidRDefault="00373698" w:rsidP="00500345">
            <w:pPr>
              <w:spacing w:before="120" w:line="480" w:lineRule="auto"/>
              <w:jc w:val="center"/>
              <w:rPr>
                <w:rFonts w:ascii="Times New Roman" w:hAnsi="Times New Roman" w:cs="Times New Roman"/>
                <w:sz w:val="24"/>
              </w:rPr>
            </w:pPr>
            <w:r>
              <w:rPr>
                <w:rFonts w:ascii="Times New Roman" w:hAnsi="Times New Roman" w:cs="Times New Roman"/>
                <w:sz w:val="24"/>
              </w:rPr>
              <w:t>0.641</w:t>
            </w:r>
          </w:p>
        </w:tc>
        <w:tc>
          <w:tcPr>
            <w:tcW w:w="222" w:type="dxa"/>
            <w:tcBorders>
              <w:top w:val="single" w:sz="4" w:space="0" w:color="auto"/>
            </w:tcBorders>
          </w:tcPr>
          <w:p w14:paraId="7DD7A214" w14:textId="77777777" w:rsidR="00373698" w:rsidRDefault="00373698" w:rsidP="00500345">
            <w:pPr>
              <w:spacing w:before="120" w:line="480" w:lineRule="auto"/>
              <w:rPr>
                <w:rFonts w:ascii="Times New Roman" w:hAnsi="Times New Roman" w:cs="Times New Roman"/>
                <w:sz w:val="24"/>
              </w:rPr>
            </w:pPr>
          </w:p>
        </w:tc>
        <w:tc>
          <w:tcPr>
            <w:tcW w:w="1076" w:type="dxa"/>
            <w:tcBorders>
              <w:top w:val="single" w:sz="4" w:space="0" w:color="auto"/>
            </w:tcBorders>
          </w:tcPr>
          <w:p w14:paraId="5471CCBB" w14:textId="77777777" w:rsidR="00373698" w:rsidRDefault="00373698" w:rsidP="00500345">
            <w:pPr>
              <w:spacing w:before="120" w:line="480" w:lineRule="auto"/>
              <w:jc w:val="center"/>
              <w:rPr>
                <w:rFonts w:ascii="Times New Roman" w:hAnsi="Times New Roman" w:cs="Times New Roman"/>
                <w:sz w:val="24"/>
              </w:rPr>
            </w:pPr>
            <w:r>
              <w:rPr>
                <w:rFonts w:ascii="Times New Roman" w:hAnsi="Times New Roman" w:cs="Times New Roman"/>
                <w:sz w:val="24"/>
              </w:rPr>
              <w:t>63.7</w:t>
            </w:r>
          </w:p>
        </w:tc>
        <w:tc>
          <w:tcPr>
            <w:tcW w:w="567" w:type="dxa"/>
            <w:tcBorders>
              <w:top w:val="single" w:sz="4" w:space="0" w:color="auto"/>
            </w:tcBorders>
          </w:tcPr>
          <w:p w14:paraId="2CC7F854" w14:textId="77777777" w:rsidR="00373698" w:rsidRDefault="00373698" w:rsidP="00500345">
            <w:pPr>
              <w:spacing w:before="120" w:line="480" w:lineRule="auto"/>
              <w:jc w:val="center"/>
              <w:rPr>
                <w:rFonts w:ascii="Times New Roman" w:hAnsi="Times New Roman" w:cs="Times New Roman"/>
                <w:sz w:val="24"/>
              </w:rPr>
            </w:pPr>
            <w:r>
              <w:rPr>
                <w:rFonts w:ascii="Times New Roman" w:hAnsi="Times New Roman" w:cs="Times New Roman"/>
                <w:sz w:val="24"/>
              </w:rPr>
              <w:t>8</w:t>
            </w:r>
          </w:p>
        </w:tc>
        <w:tc>
          <w:tcPr>
            <w:tcW w:w="1076" w:type="dxa"/>
            <w:tcBorders>
              <w:top w:val="single" w:sz="4" w:space="0" w:color="auto"/>
            </w:tcBorders>
          </w:tcPr>
          <w:p w14:paraId="0E8E728E" w14:textId="77777777" w:rsidR="00373698" w:rsidRDefault="00373698" w:rsidP="00500345">
            <w:pPr>
              <w:spacing w:before="120" w:line="480" w:lineRule="auto"/>
              <w:rPr>
                <w:rFonts w:ascii="Times New Roman" w:hAnsi="Times New Roman" w:cs="Times New Roman"/>
                <w:sz w:val="24"/>
              </w:rPr>
            </w:pPr>
            <w:r>
              <w:rPr>
                <w:rFonts w:ascii="Times New Roman" w:hAnsi="Times New Roman" w:cs="Times New Roman"/>
                <w:sz w:val="24"/>
              </w:rPr>
              <w:t>8.6E-11</w:t>
            </w:r>
          </w:p>
        </w:tc>
        <w:tc>
          <w:tcPr>
            <w:tcW w:w="222" w:type="dxa"/>
            <w:tcBorders>
              <w:top w:val="single" w:sz="4" w:space="0" w:color="auto"/>
            </w:tcBorders>
          </w:tcPr>
          <w:p w14:paraId="09CD625E" w14:textId="77777777" w:rsidR="00373698" w:rsidRDefault="00373698" w:rsidP="00500345">
            <w:pPr>
              <w:spacing w:before="120" w:line="480" w:lineRule="auto"/>
              <w:rPr>
                <w:rFonts w:ascii="Times New Roman" w:hAnsi="Times New Roman" w:cs="Times New Roman"/>
                <w:sz w:val="24"/>
              </w:rPr>
            </w:pPr>
          </w:p>
        </w:tc>
        <w:tc>
          <w:tcPr>
            <w:tcW w:w="1175" w:type="dxa"/>
            <w:tcBorders>
              <w:top w:val="single" w:sz="4" w:space="0" w:color="auto"/>
            </w:tcBorders>
          </w:tcPr>
          <w:p w14:paraId="27436D24" w14:textId="77777777" w:rsidR="00373698" w:rsidRDefault="00373698" w:rsidP="00500345">
            <w:pPr>
              <w:tabs>
                <w:tab w:val="decimal" w:pos="456"/>
              </w:tabs>
              <w:spacing w:before="120" w:line="480" w:lineRule="auto"/>
              <w:rPr>
                <w:rFonts w:ascii="Times New Roman" w:hAnsi="Times New Roman" w:cs="Times New Roman"/>
                <w:sz w:val="24"/>
              </w:rPr>
            </w:pPr>
            <w:r>
              <w:rPr>
                <w:rFonts w:ascii="Times New Roman" w:hAnsi="Times New Roman" w:cs="Times New Roman"/>
                <w:sz w:val="24"/>
              </w:rPr>
              <w:t>56.8</w:t>
            </w:r>
          </w:p>
        </w:tc>
        <w:tc>
          <w:tcPr>
            <w:tcW w:w="1417" w:type="dxa"/>
            <w:tcBorders>
              <w:top w:val="single" w:sz="4" w:space="0" w:color="auto"/>
            </w:tcBorders>
          </w:tcPr>
          <w:p w14:paraId="60BED25F" w14:textId="77777777" w:rsidR="00373698" w:rsidRDefault="00373698" w:rsidP="00500345">
            <w:pPr>
              <w:tabs>
                <w:tab w:val="decimal" w:pos="457"/>
              </w:tabs>
              <w:spacing w:before="120" w:line="480" w:lineRule="auto"/>
              <w:rPr>
                <w:rFonts w:ascii="Times New Roman" w:hAnsi="Times New Roman" w:cs="Times New Roman"/>
                <w:sz w:val="24"/>
              </w:rPr>
            </w:pPr>
            <w:r>
              <w:rPr>
                <w:rFonts w:ascii="Times New Roman" w:hAnsi="Times New Roman" w:cs="Times New Roman"/>
                <w:sz w:val="24"/>
              </w:rPr>
              <w:t>10.9</w:t>
            </w:r>
          </w:p>
        </w:tc>
      </w:tr>
      <w:tr w:rsidR="00373698" w14:paraId="756D71EB" w14:textId="77777777" w:rsidTr="00500345">
        <w:trPr>
          <w:jc w:val="center"/>
        </w:trPr>
        <w:tc>
          <w:tcPr>
            <w:tcW w:w="2069" w:type="dxa"/>
          </w:tcPr>
          <w:p w14:paraId="000EF77B" w14:textId="77777777" w:rsidR="00373698" w:rsidRDefault="00373698" w:rsidP="00500345">
            <w:pPr>
              <w:spacing w:line="480" w:lineRule="auto"/>
              <w:rPr>
                <w:rFonts w:ascii="Times New Roman" w:hAnsi="Times New Roman" w:cs="Times New Roman"/>
                <w:sz w:val="24"/>
              </w:rPr>
            </w:pPr>
            <w:r>
              <w:rPr>
                <w:rFonts w:ascii="Times New Roman" w:hAnsi="Times New Roman" w:cs="Times New Roman"/>
                <w:sz w:val="24"/>
              </w:rPr>
              <w:t>Shannon diversity</w:t>
            </w:r>
          </w:p>
        </w:tc>
        <w:tc>
          <w:tcPr>
            <w:tcW w:w="1758" w:type="dxa"/>
          </w:tcPr>
          <w:p w14:paraId="5938DC2F" w14:textId="77777777" w:rsidR="00373698" w:rsidRDefault="00373698" w:rsidP="00500345">
            <w:pPr>
              <w:spacing w:line="480" w:lineRule="auto"/>
              <w:jc w:val="center"/>
              <w:rPr>
                <w:rFonts w:ascii="Times New Roman" w:hAnsi="Times New Roman" w:cs="Times New Roman"/>
                <w:sz w:val="24"/>
              </w:rPr>
            </w:pPr>
            <w:r>
              <w:rPr>
                <w:rFonts w:ascii="Times New Roman" w:hAnsi="Times New Roman" w:cs="Times New Roman"/>
                <w:sz w:val="24"/>
              </w:rPr>
              <w:t>0.100</w:t>
            </w:r>
          </w:p>
        </w:tc>
        <w:tc>
          <w:tcPr>
            <w:tcW w:w="1758" w:type="dxa"/>
          </w:tcPr>
          <w:p w14:paraId="7563E13F" w14:textId="77777777" w:rsidR="00373698" w:rsidRDefault="00373698" w:rsidP="00500345">
            <w:pPr>
              <w:spacing w:line="480" w:lineRule="auto"/>
              <w:jc w:val="center"/>
              <w:rPr>
                <w:rFonts w:ascii="Times New Roman" w:hAnsi="Times New Roman" w:cs="Times New Roman"/>
                <w:sz w:val="24"/>
              </w:rPr>
            </w:pPr>
            <w:r>
              <w:rPr>
                <w:rFonts w:ascii="Times New Roman" w:hAnsi="Times New Roman" w:cs="Times New Roman"/>
                <w:sz w:val="24"/>
              </w:rPr>
              <w:t>0.506</w:t>
            </w:r>
          </w:p>
        </w:tc>
        <w:tc>
          <w:tcPr>
            <w:tcW w:w="222" w:type="dxa"/>
          </w:tcPr>
          <w:p w14:paraId="13C52420" w14:textId="77777777" w:rsidR="00373698" w:rsidRDefault="00373698" w:rsidP="00500345">
            <w:pPr>
              <w:spacing w:line="480" w:lineRule="auto"/>
              <w:rPr>
                <w:rFonts w:ascii="Times New Roman" w:hAnsi="Times New Roman" w:cs="Times New Roman"/>
                <w:sz w:val="24"/>
              </w:rPr>
            </w:pPr>
          </w:p>
        </w:tc>
        <w:tc>
          <w:tcPr>
            <w:tcW w:w="1076" w:type="dxa"/>
          </w:tcPr>
          <w:p w14:paraId="0D07AB62" w14:textId="77777777" w:rsidR="00373698" w:rsidRDefault="00373698" w:rsidP="00500345">
            <w:pPr>
              <w:spacing w:line="480" w:lineRule="auto"/>
              <w:jc w:val="center"/>
              <w:rPr>
                <w:rFonts w:ascii="Times New Roman" w:hAnsi="Times New Roman" w:cs="Times New Roman"/>
                <w:sz w:val="24"/>
              </w:rPr>
            </w:pPr>
            <w:r>
              <w:rPr>
                <w:rFonts w:ascii="Times New Roman" w:hAnsi="Times New Roman" w:cs="Times New Roman"/>
                <w:sz w:val="24"/>
              </w:rPr>
              <w:t>43.4</w:t>
            </w:r>
          </w:p>
        </w:tc>
        <w:tc>
          <w:tcPr>
            <w:tcW w:w="567" w:type="dxa"/>
          </w:tcPr>
          <w:p w14:paraId="7A467436" w14:textId="77777777" w:rsidR="00373698" w:rsidRDefault="00373698" w:rsidP="00500345">
            <w:pPr>
              <w:spacing w:line="480" w:lineRule="auto"/>
              <w:jc w:val="center"/>
              <w:rPr>
                <w:rFonts w:ascii="Times New Roman" w:hAnsi="Times New Roman" w:cs="Times New Roman"/>
                <w:sz w:val="24"/>
              </w:rPr>
            </w:pPr>
            <w:r>
              <w:rPr>
                <w:rFonts w:ascii="Times New Roman" w:hAnsi="Times New Roman" w:cs="Times New Roman"/>
                <w:sz w:val="24"/>
              </w:rPr>
              <w:t>8</w:t>
            </w:r>
          </w:p>
        </w:tc>
        <w:tc>
          <w:tcPr>
            <w:tcW w:w="1076" w:type="dxa"/>
          </w:tcPr>
          <w:p w14:paraId="7BE542DC" w14:textId="77777777" w:rsidR="00373698" w:rsidRDefault="00373698" w:rsidP="00500345">
            <w:pPr>
              <w:spacing w:line="480" w:lineRule="auto"/>
              <w:rPr>
                <w:rFonts w:ascii="Times New Roman" w:hAnsi="Times New Roman" w:cs="Times New Roman"/>
                <w:sz w:val="24"/>
              </w:rPr>
            </w:pPr>
            <w:r>
              <w:rPr>
                <w:rFonts w:ascii="Times New Roman" w:hAnsi="Times New Roman" w:cs="Times New Roman"/>
                <w:sz w:val="24"/>
              </w:rPr>
              <w:t>7.3E-07</w:t>
            </w:r>
          </w:p>
        </w:tc>
        <w:tc>
          <w:tcPr>
            <w:tcW w:w="222" w:type="dxa"/>
          </w:tcPr>
          <w:p w14:paraId="2542ECE2" w14:textId="77777777" w:rsidR="00373698" w:rsidRDefault="00373698" w:rsidP="00500345">
            <w:pPr>
              <w:spacing w:line="480" w:lineRule="auto"/>
              <w:rPr>
                <w:rFonts w:ascii="Times New Roman" w:hAnsi="Times New Roman" w:cs="Times New Roman"/>
                <w:sz w:val="24"/>
              </w:rPr>
            </w:pPr>
          </w:p>
        </w:tc>
        <w:tc>
          <w:tcPr>
            <w:tcW w:w="1175" w:type="dxa"/>
          </w:tcPr>
          <w:p w14:paraId="1386506D" w14:textId="77777777" w:rsidR="00373698" w:rsidRDefault="00373698" w:rsidP="00500345">
            <w:pPr>
              <w:tabs>
                <w:tab w:val="decimal" w:pos="456"/>
              </w:tabs>
              <w:spacing w:line="480" w:lineRule="auto"/>
              <w:rPr>
                <w:rFonts w:ascii="Times New Roman" w:hAnsi="Times New Roman" w:cs="Times New Roman"/>
                <w:sz w:val="24"/>
              </w:rPr>
            </w:pPr>
            <w:r>
              <w:rPr>
                <w:rFonts w:ascii="Times New Roman" w:hAnsi="Times New Roman" w:cs="Times New Roman"/>
                <w:sz w:val="24"/>
              </w:rPr>
              <w:t>11.1</w:t>
            </w:r>
          </w:p>
        </w:tc>
        <w:tc>
          <w:tcPr>
            <w:tcW w:w="1417" w:type="dxa"/>
          </w:tcPr>
          <w:p w14:paraId="22C83386" w14:textId="77777777" w:rsidR="00373698" w:rsidRDefault="00373698" w:rsidP="00500345">
            <w:pPr>
              <w:tabs>
                <w:tab w:val="decimal" w:pos="457"/>
              </w:tabs>
              <w:spacing w:line="480" w:lineRule="auto"/>
              <w:rPr>
                <w:rFonts w:ascii="Times New Roman" w:hAnsi="Times New Roman" w:cs="Times New Roman"/>
                <w:sz w:val="24"/>
              </w:rPr>
            </w:pPr>
            <w:r>
              <w:rPr>
                <w:rFonts w:ascii="Times New Roman" w:hAnsi="Times New Roman" w:cs="Times New Roman"/>
                <w:sz w:val="24"/>
              </w:rPr>
              <w:t>2.0</w:t>
            </w:r>
          </w:p>
        </w:tc>
      </w:tr>
      <w:tr w:rsidR="00373698" w14:paraId="222FC49D" w14:textId="77777777" w:rsidTr="00500345">
        <w:trPr>
          <w:jc w:val="center"/>
        </w:trPr>
        <w:tc>
          <w:tcPr>
            <w:tcW w:w="2069" w:type="dxa"/>
            <w:tcBorders>
              <w:bottom w:val="single" w:sz="4" w:space="0" w:color="auto"/>
            </w:tcBorders>
          </w:tcPr>
          <w:p w14:paraId="02B84733" w14:textId="77777777" w:rsidR="00373698" w:rsidRDefault="00373698" w:rsidP="00500345">
            <w:pPr>
              <w:spacing w:line="480" w:lineRule="auto"/>
              <w:rPr>
                <w:rFonts w:ascii="Times New Roman" w:hAnsi="Times New Roman" w:cs="Times New Roman"/>
                <w:sz w:val="24"/>
              </w:rPr>
            </w:pPr>
            <w:r>
              <w:rPr>
                <w:rFonts w:ascii="Times New Roman" w:hAnsi="Times New Roman" w:cs="Times New Roman"/>
                <w:sz w:val="24"/>
              </w:rPr>
              <w:t>Simpson diversity</w:t>
            </w:r>
          </w:p>
        </w:tc>
        <w:tc>
          <w:tcPr>
            <w:tcW w:w="1758" w:type="dxa"/>
            <w:tcBorders>
              <w:bottom w:val="single" w:sz="4" w:space="0" w:color="auto"/>
            </w:tcBorders>
          </w:tcPr>
          <w:p w14:paraId="729028B2" w14:textId="77777777" w:rsidR="00373698" w:rsidRDefault="00373698" w:rsidP="00500345">
            <w:pPr>
              <w:spacing w:line="480" w:lineRule="auto"/>
              <w:jc w:val="center"/>
              <w:rPr>
                <w:rFonts w:ascii="Times New Roman" w:hAnsi="Times New Roman" w:cs="Times New Roman"/>
                <w:sz w:val="24"/>
              </w:rPr>
            </w:pPr>
            <w:r>
              <w:rPr>
                <w:rFonts w:ascii="Times New Roman" w:hAnsi="Times New Roman" w:cs="Times New Roman"/>
                <w:sz w:val="24"/>
              </w:rPr>
              <w:t>0.083</w:t>
            </w:r>
          </w:p>
        </w:tc>
        <w:tc>
          <w:tcPr>
            <w:tcW w:w="1758" w:type="dxa"/>
            <w:tcBorders>
              <w:bottom w:val="single" w:sz="4" w:space="0" w:color="auto"/>
            </w:tcBorders>
          </w:tcPr>
          <w:p w14:paraId="1F762536" w14:textId="77777777" w:rsidR="00373698" w:rsidRDefault="00373698" w:rsidP="00500345">
            <w:pPr>
              <w:spacing w:line="480" w:lineRule="auto"/>
              <w:jc w:val="center"/>
              <w:rPr>
                <w:rFonts w:ascii="Times New Roman" w:hAnsi="Times New Roman" w:cs="Times New Roman"/>
                <w:sz w:val="24"/>
              </w:rPr>
            </w:pPr>
            <w:r>
              <w:rPr>
                <w:rFonts w:ascii="Times New Roman" w:hAnsi="Times New Roman" w:cs="Times New Roman"/>
                <w:sz w:val="24"/>
              </w:rPr>
              <w:t>0.399</w:t>
            </w:r>
          </w:p>
        </w:tc>
        <w:tc>
          <w:tcPr>
            <w:tcW w:w="222" w:type="dxa"/>
            <w:tcBorders>
              <w:bottom w:val="single" w:sz="4" w:space="0" w:color="auto"/>
            </w:tcBorders>
          </w:tcPr>
          <w:p w14:paraId="127E4C6E" w14:textId="77777777" w:rsidR="00373698" w:rsidRDefault="00373698" w:rsidP="00500345">
            <w:pPr>
              <w:spacing w:line="480" w:lineRule="auto"/>
              <w:rPr>
                <w:rFonts w:ascii="Times New Roman" w:hAnsi="Times New Roman" w:cs="Times New Roman"/>
                <w:sz w:val="24"/>
              </w:rPr>
            </w:pPr>
          </w:p>
        </w:tc>
        <w:tc>
          <w:tcPr>
            <w:tcW w:w="1076" w:type="dxa"/>
            <w:tcBorders>
              <w:bottom w:val="single" w:sz="4" w:space="0" w:color="auto"/>
            </w:tcBorders>
          </w:tcPr>
          <w:p w14:paraId="1246DA33" w14:textId="77777777" w:rsidR="00373698" w:rsidRDefault="00373698" w:rsidP="00500345">
            <w:pPr>
              <w:spacing w:line="480" w:lineRule="auto"/>
              <w:jc w:val="center"/>
              <w:rPr>
                <w:rFonts w:ascii="Times New Roman" w:hAnsi="Times New Roman" w:cs="Times New Roman"/>
                <w:sz w:val="24"/>
              </w:rPr>
            </w:pPr>
            <w:r>
              <w:rPr>
                <w:rFonts w:ascii="Times New Roman" w:hAnsi="Times New Roman" w:cs="Times New Roman"/>
                <w:sz w:val="24"/>
              </w:rPr>
              <w:t>30.4</w:t>
            </w:r>
          </w:p>
        </w:tc>
        <w:tc>
          <w:tcPr>
            <w:tcW w:w="567" w:type="dxa"/>
            <w:tcBorders>
              <w:bottom w:val="single" w:sz="4" w:space="0" w:color="auto"/>
            </w:tcBorders>
          </w:tcPr>
          <w:p w14:paraId="432D9FE2" w14:textId="77777777" w:rsidR="00373698" w:rsidRDefault="00373698" w:rsidP="00500345">
            <w:pPr>
              <w:spacing w:line="480" w:lineRule="auto"/>
              <w:jc w:val="center"/>
              <w:rPr>
                <w:rFonts w:ascii="Times New Roman" w:hAnsi="Times New Roman" w:cs="Times New Roman"/>
                <w:sz w:val="24"/>
              </w:rPr>
            </w:pPr>
            <w:r>
              <w:rPr>
                <w:rFonts w:ascii="Times New Roman" w:hAnsi="Times New Roman" w:cs="Times New Roman"/>
                <w:sz w:val="24"/>
              </w:rPr>
              <w:t>8</w:t>
            </w:r>
          </w:p>
        </w:tc>
        <w:tc>
          <w:tcPr>
            <w:tcW w:w="1076" w:type="dxa"/>
            <w:tcBorders>
              <w:bottom w:val="single" w:sz="4" w:space="0" w:color="auto"/>
            </w:tcBorders>
          </w:tcPr>
          <w:p w14:paraId="485B7446" w14:textId="77777777" w:rsidR="00373698" w:rsidRDefault="00373698" w:rsidP="00500345">
            <w:pPr>
              <w:spacing w:line="480" w:lineRule="auto"/>
              <w:rPr>
                <w:rFonts w:ascii="Times New Roman" w:hAnsi="Times New Roman" w:cs="Times New Roman"/>
                <w:sz w:val="24"/>
              </w:rPr>
            </w:pPr>
            <w:r w:rsidRPr="007E1456">
              <w:rPr>
                <w:rFonts w:ascii="Times New Roman" w:hAnsi="Times New Roman" w:cs="Times New Roman"/>
                <w:sz w:val="24"/>
              </w:rPr>
              <w:t>0.0001</w:t>
            </w:r>
            <w:r>
              <w:rPr>
                <w:rFonts w:ascii="Times New Roman" w:hAnsi="Times New Roman" w:cs="Times New Roman"/>
                <w:sz w:val="24"/>
              </w:rPr>
              <w:t>8</w:t>
            </w:r>
          </w:p>
        </w:tc>
        <w:tc>
          <w:tcPr>
            <w:tcW w:w="222" w:type="dxa"/>
            <w:tcBorders>
              <w:bottom w:val="single" w:sz="4" w:space="0" w:color="auto"/>
            </w:tcBorders>
          </w:tcPr>
          <w:p w14:paraId="77886CBB" w14:textId="77777777" w:rsidR="00373698" w:rsidRDefault="00373698" w:rsidP="00500345">
            <w:pPr>
              <w:spacing w:line="480" w:lineRule="auto"/>
              <w:rPr>
                <w:rFonts w:ascii="Times New Roman" w:hAnsi="Times New Roman" w:cs="Times New Roman"/>
                <w:sz w:val="24"/>
              </w:rPr>
            </w:pPr>
          </w:p>
        </w:tc>
        <w:tc>
          <w:tcPr>
            <w:tcW w:w="1175" w:type="dxa"/>
            <w:tcBorders>
              <w:bottom w:val="single" w:sz="4" w:space="0" w:color="auto"/>
            </w:tcBorders>
          </w:tcPr>
          <w:p w14:paraId="47C030D4" w14:textId="77777777" w:rsidR="00373698" w:rsidRDefault="00373698" w:rsidP="00500345">
            <w:pPr>
              <w:tabs>
                <w:tab w:val="decimal" w:pos="456"/>
              </w:tabs>
              <w:spacing w:line="480" w:lineRule="auto"/>
              <w:rPr>
                <w:rFonts w:ascii="Times New Roman" w:hAnsi="Times New Roman" w:cs="Times New Roman"/>
                <w:sz w:val="24"/>
              </w:rPr>
            </w:pPr>
            <w:r>
              <w:rPr>
                <w:rFonts w:ascii="Times New Roman" w:hAnsi="Times New Roman" w:cs="Times New Roman"/>
                <w:sz w:val="24"/>
              </w:rPr>
              <w:t>3.3</w:t>
            </w:r>
          </w:p>
        </w:tc>
        <w:tc>
          <w:tcPr>
            <w:tcW w:w="1417" w:type="dxa"/>
            <w:tcBorders>
              <w:bottom w:val="single" w:sz="4" w:space="0" w:color="auto"/>
            </w:tcBorders>
          </w:tcPr>
          <w:p w14:paraId="331E0843" w14:textId="77777777" w:rsidR="00373698" w:rsidRDefault="00373698" w:rsidP="00500345">
            <w:pPr>
              <w:tabs>
                <w:tab w:val="decimal" w:pos="457"/>
              </w:tabs>
              <w:spacing w:line="480" w:lineRule="auto"/>
              <w:rPr>
                <w:rFonts w:ascii="Times New Roman" w:hAnsi="Times New Roman" w:cs="Times New Roman"/>
                <w:sz w:val="24"/>
              </w:rPr>
            </w:pPr>
            <w:r>
              <w:rPr>
                <w:rFonts w:ascii="Times New Roman" w:hAnsi="Times New Roman" w:cs="Times New Roman"/>
                <w:sz w:val="24"/>
              </w:rPr>
              <w:t>1.2</w:t>
            </w:r>
          </w:p>
        </w:tc>
      </w:tr>
    </w:tbl>
    <w:p w14:paraId="1D967F72" w14:textId="77777777" w:rsidR="00373698" w:rsidRDefault="000F6545" w:rsidP="00373698">
      <w:pPr>
        <w:spacing w:before="240" w:after="0" w:line="360" w:lineRule="auto"/>
        <w:rPr>
          <w:rFonts w:ascii="Times New Roman" w:hAnsi="Times New Roman" w:cs="Times New Roman"/>
          <w:sz w:val="24"/>
          <w:szCs w:val="24"/>
        </w:rPr>
      </w:pPr>
      <w:r w:rsidRPr="000F6545">
        <w:rPr>
          <w:rFonts w:ascii="Times New Roman" w:hAnsi="Times New Roman" w:cs="Times New Roman"/>
          <w:i/>
          <w:sz w:val="24"/>
          <w:szCs w:val="24"/>
        </w:rPr>
        <w:t>Notes</w:t>
      </w:r>
      <w:r>
        <w:rPr>
          <w:rFonts w:ascii="Times New Roman" w:hAnsi="Times New Roman" w:cs="Times New Roman"/>
          <w:sz w:val="24"/>
          <w:szCs w:val="24"/>
        </w:rPr>
        <w:t xml:space="preserve">: R syntax for mixed-effects models fitted: </w:t>
      </w:r>
      <w:r w:rsidRPr="000F6545">
        <w:rPr>
          <w:rFonts w:ascii="Courier New" w:hAnsi="Courier New" w:cs="Courier New"/>
          <w:szCs w:val="24"/>
        </w:rPr>
        <w:t>lmer(Diversity ~ habitat.type +</w:t>
      </w:r>
      <w:r>
        <w:rPr>
          <w:rFonts w:ascii="Courier New" w:hAnsi="Courier New" w:cs="Courier New"/>
          <w:szCs w:val="24"/>
        </w:rPr>
        <w:t xml:space="preserve"> </w:t>
      </w:r>
      <w:r w:rsidRPr="000F6545">
        <w:rPr>
          <w:rFonts w:ascii="Courier New" w:hAnsi="Courier New" w:cs="Courier New"/>
          <w:szCs w:val="24"/>
        </w:rPr>
        <w:t>(1|plant.family/genus)</w:t>
      </w:r>
      <w:r>
        <w:rPr>
          <w:rFonts w:ascii="Times New Roman" w:hAnsi="Times New Roman" w:cs="Times New Roman"/>
          <w:sz w:val="24"/>
          <w:szCs w:val="24"/>
        </w:rPr>
        <w:t>.</w:t>
      </w:r>
    </w:p>
    <w:p w14:paraId="31A40C09" w14:textId="77777777" w:rsidR="000F6545" w:rsidRDefault="000F6545" w:rsidP="00373698">
      <w:pPr>
        <w:spacing w:before="240" w:after="0" w:line="360" w:lineRule="auto"/>
        <w:rPr>
          <w:rFonts w:ascii="Times New Roman" w:hAnsi="Times New Roman" w:cs="Times New Roman"/>
          <w:sz w:val="24"/>
          <w:szCs w:val="24"/>
        </w:rPr>
      </w:pPr>
    </w:p>
    <w:p w14:paraId="7D6E8404" w14:textId="77777777" w:rsidR="00373698" w:rsidRDefault="00373698" w:rsidP="00373698">
      <w:pPr>
        <w:spacing w:before="240" w:after="0" w:line="360" w:lineRule="auto"/>
        <w:rPr>
          <w:rFonts w:ascii="Times New Roman" w:hAnsi="Times New Roman" w:cs="Times New Roman"/>
          <w:sz w:val="24"/>
          <w:szCs w:val="24"/>
        </w:rPr>
        <w:sectPr w:rsidR="00373698" w:rsidSect="00591766">
          <w:pgSz w:w="16838" w:h="11906" w:orient="landscape"/>
          <w:pgMar w:top="1304" w:right="1418" w:bottom="1304" w:left="1418" w:header="709" w:footer="709" w:gutter="0"/>
          <w:cols w:space="708"/>
          <w:vAlign w:val="center"/>
          <w:docGrid w:linePitch="360"/>
        </w:sectPr>
      </w:pPr>
    </w:p>
    <w:p w14:paraId="13CB89FD" w14:textId="77777777" w:rsidR="00373698" w:rsidRDefault="002C0FA6" w:rsidP="00373698">
      <w:pPr>
        <w:spacing w:line="360" w:lineRule="auto"/>
        <w:rPr>
          <w:rFonts w:ascii="Times New Roman" w:hAnsi="Times New Roman" w:cs="Times New Roman"/>
          <w:sz w:val="24"/>
          <w:szCs w:val="24"/>
        </w:rPr>
      </w:pPr>
      <w:r>
        <w:rPr>
          <w:rFonts w:ascii="Times New Roman" w:hAnsi="Times New Roman" w:cs="Times New Roman"/>
          <w:smallCaps/>
          <w:sz w:val="24"/>
          <w:szCs w:val="24"/>
        </w:rPr>
        <w:lastRenderedPageBreak/>
        <w:t xml:space="preserve">Table </w:t>
      </w:r>
      <w:r w:rsidR="004846F5">
        <w:rPr>
          <w:rFonts w:ascii="Times New Roman" w:hAnsi="Times New Roman" w:cs="Times New Roman"/>
          <w:sz w:val="24"/>
          <w:szCs w:val="24"/>
        </w:rPr>
        <w:t>6</w:t>
      </w:r>
      <w:r w:rsidR="00373698">
        <w:rPr>
          <w:rFonts w:ascii="Times New Roman" w:hAnsi="Times New Roman" w:cs="Times New Roman"/>
          <w:sz w:val="24"/>
          <w:szCs w:val="24"/>
        </w:rPr>
        <w:t xml:space="preserve">. Summary of </w:t>
      </w:r>
      <w:r w:rsidR="00CC67D1">
        <w:rPr>
          <w:rFonts w:ascii="Times New Roman" w:hAnsi="Times New Roman" w:cs="Times New Roman"/>
          <w:sz w:val="24"/>
          <w:szCs w:val="24"/>
        </w:rPr>
        <w:t xml:space="preserve">results of </w:t>
      </w:r>
      <w:r w:rsidR="00373698">
        <w:rPr>
          <w:rFonts w:ascii="Times New Roman" w:hAnsi="Times New Roman" w:cs="Times New Roman"/>
          <w:sz w:val="24"/>
          <w:szCs w:val="24"/>
        </w:rPr>
        <w:t>generalized additive mixed</w:t>
      </w:r>
      <w:r w:rsidR="009D7270">
        <w:rPr>
          <w:rFonts w:ascii="Times New Roman" w:hAnsi="Times New Roman" w:cs="Times New Roman"/>
          <w:sz w:val="24"/>
          <w:szCs w:val="24"/>
        </w:rPr>
        <w:t>-effects</w:t>
      </w:r>
      <w:r w:rsidR="00373698">
        <w:rPr>
          <w:rFonts w:ascii="Times New Roman" w:hAnsi="Times New Roman" w:cs="Times New Roman"/>
          <w:sz w:val="24"/>
          <w:szCs w:val="24"/>
        </w:rPr>
        <w:t xml:space="preserve"> models testing for seasonal (within year) and long-term (among years) trends in pollinator diversity. </w:t>
      </w:r>
    </w:p>
    <w:tbl>
      <w:tblPr>
        <w:tblStyle w:val="Tablaconcuadrcula"/>
        <w:tblW w:w="957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8"/>
        <w:gridCol w:w="1386"/>
        <w:gridCol w:w="1678"/>
        <w:gridCol w:w="286"/>
        <w:gridCol w:w="1274"/>
        <w:gridCol w:w="1281"/>
        <w:gridCol w:w="1566"/>
      </w:tblGrid>
      <w:tr w:rsidR="00373698" w14:paraId="2890A71E" w14:textId="77777777" w:rsidTr="00496B56">
        <w:trPr>
          <w:jc w:val="center"/>
        </w:trPr>
        <w:tc>
          <w:tcPr>
            <w:tcW w:w="2108" w:type="dxa"/>
            <w:tcBorders>
              <w:top w:val="single" w:sz="4" w:space="0" w:color="auto"/>
            </w:tcBorders>
          </w:tcPr>
          <w:p w14:paraId="02795E32" w14:textId="77777777" w:rsidR="00373698" w:rsidRDefault="00373698" w:rsidP="00500345">
            <w:pPr>
              <w:spacing w:before="120" w:line="360" w:lineRule="auto"/>
              <w:rPr>
                <w:rFonts w:ascii="Times New Roman" w:hAnsi="Times New Roman" w:cs="Times New Roman"/>
                <w:sz w:val="24"/>
                <w:szCs w:val="24"/>
              </w:rPr>
            </w:pPr>
          </w:p>
        </w:tc>
        <w:tc>
          <w:tcPr>
            <w:tcW w:w="1386" w:type="dxa"/>
            <w:tcBorders>
              <w:top w:val="single" w:sz="4" w:space="0" w:color="auto"/>
            </w:tcBorders>
          </w:tcPr>
          <w:p w14:paraId="051F48E2" w14:textId="77777777" w:rsidR="00373698" w:rsidRDefault="00373698" w:rsidP="00500345">
            <w:pPr>
              <w:spacing w:before="120" w:line="360" w:lineRule="auto"/>
              <w:rPr>
                <w:rFonts w:ascii="Times New Roman" w:hAnsi="Times New Roman" w:cs="Times New Roman"/>
                <w:sz w:val="24"/>
                <w:szCs w:val="24"/>
              </w:rPr>
            </w:pPr>
          </w:p>
        </w:tc>
        <w:tc>
          <w:tcPr>
            <w:tcW w:w="1678" w:type="dxa"/>
            <w:tcBorders>
              <w:top w:val="single" w:sz="4" w:space="0" w:color="auto"/>
            </w:tcBorders>
          </w:tcPr>
          <w:p w14:paraId="1C3BB9BB" w14:textId="77777777" w:rsidR="00373698" w:rsidRDefault="00373698" w:rsidP="00500345">
            <w:pPr>
              <w:spacing w:before="120" w:line="360" w:lineRule="auto"/>
              <w:rPr>
                <w:rFonts w:ascii="Times New Roman" w:hAnsi="Times New Roman" w:cs="Times New Roman"/>
                <w:sz w:val="24"/>
                <w:szCs w:val="24"/>
              </w:rPr>
            </w:pPr>
          </w:p>
        </w:tc>
        <w:tc>
          <w:tcPr>
            <w:tcW w:w="286" w:type="dxa"/>
            <w:tcBorders>
              <w:top w:val="single" w:sz="4" w:space="0" w:color="auto"/>
            </w:tcBorders>
          </w:tcPr>
          <w:p w14:paraId="3A510B2C" w14:textId="77777777" w:rsidR="00373698" w:rsidRDefault="00373698" w:rsidP="00500345">
            <w:pPr>
              <w:spacing w:before="120" w:line="360" w:lineRule="auto"/>
              <w:jc w:val="center"/>
              <w:rPr>
                <w:rFonts w:ascii="Times New Roman" w:hAnsi="Times New Roman" w:cs="Times New Roman"/>
                <w:sz w:val="24"/>
                <w:szCs w:val="24"/>
              </w:rPr>
            </w:pPr>
          </w:p>
        </w:tc>
        <w:tc>
          <w:tcPr>
            <w:tcW w:w="4121" w:type="dxa"/>
            <w:gridSpan w:val="3"/>
            <w:tcBorders>
              <w:top w:val="single" w:sz="4" w:space="0" w:color="auto"/>
              <w:bottom w:val="single" w:sz="4" w:space="0" w:color="auto"/>
            </w:tcBorders>
          </w:tcPr>
          <w:p w14:paraId="5226762E" w14:textId="77777777" w:rsidR="00373698" w:rsidRPr="003E6B33" w:rsidRDefault="00373698" w:rsidP="00500345">
            <w:pPr>
              <w:spacing w:before="120" w:line="360" w:lineRule="auto"/>
              <w:jc w:val="center"/>
              <w:rPr>
                <w:rFonts w:ascii="Times New Roman" w:hAnsi="Times New Roman" w:cs="Times New Roman"/>
                <w:sz w:val="24"/>
                <w:szCs w:val="24"/>
                <w:highlight w:val="yellow"/>
              </w:rPr>
            </w:pPr>
            <w:r>
              <w:rPr>
                <w:rFonts w:ascii="Times New Roman" w:hAnsi="Times New Roman" w:cs="Times New Roman"/>
                <w:sz w:val="24"/>
                <w:szCs w:val="24"/>
              </w:rPr>
              <w:t>Smooth term</w:t>
            </w:r>
          </w:p>
        </w:tc>
      </w:tr>
      <w:tr w:rsidR="00373698" w14:paraId="6043C298" w14:textId="77777777" w:rsidTr="00496B56">
        <w:trPr>
          <w:jc w:val="center"/>
        </w:trPr>
        <w:tc>
          <w:tcPr>
            <w:tcW w:w="2108" w:type="dxa"/>
            <w:tcBorders>
              <w:bottom w:val="single" w:sz="4" w:space="0" w:color="auto"/>
            </w:tcBorders>
            <w:vAlign w:val="bottom"/>
          </w:tcPr>
          <w:p w14:paraId="5067ECA9" w14:textId="77777777" w:rsidR="00373698" w:rsidRDefault="00373698" w:rsidP="00496B56">
            <w:pPr>
              <w:spacing w:before="120" w:line="360" w:lineRule="auto"/>
              <w:rPr>
                <w:rFonts w:ascii="Times New Roman" w:hAnsi="Times New Roman" w:cs="Times New Roman"/>
                <w:sz w:val="24"/>
                <w:szCs w:val="24"/>
              </w:rPr>
            </w:pPr>
            <w:r>
              <w:rPr>
                <w:rFonts w:ascii="Times New Roman" w:hAnsi="Times New Roman" w:cs="Times New Roman"/>
                <w:sz w:val="24"/>
                <w:szCs w:val="24"/>
              </w:rPr>
              <w:t>Response</w:t>
            </w:r>
          </w:p>
        </w:tc>
        <w:tc>
          <w:tcPr>
            <w:tcW w:w="1386" w:type="dxa"/>
            <w:tcBorders>
              <w:bottom w:val="single" w:sz="4" w:space="0" w:color="auto"/>
            </w:tcBorders>
            <w:vAlign w:val="bottom"/>
          </w:tcPr>
          <w:p w14:paraId="3DEEE32A" w14:textId="77777777" w:rsidR="00373698" w:rsidRDefault="00373698" w:rsidP="00500345">
            <w:pPr>
              <w:spacing w:before="120" w:line="360" w:lineRule="auto"/>
              <w:jc w:val="center"/>
              <w:rPr>
                <w:rFonts w:ascii="Times New Roman" w:hAnsi="Times New Roman" w:cs="Times New Roman"/>
                <w:sz w:val="24"/>
                <w:szCs w:val="24"/>
              </w:rPr>
            </w:pPr>
            <w:r>
              <w:rPr>
                <w:rFonts w:ascii="Times New Roman" w:hAnsi="Times New Roman" w:cs="Times New Roman"/>
                <w:sz w:val="24"/>
                <w:szCs w:val="24"/>
              </w:rPr>
              <w:t xml:space="preserve">Model </w:t>
            </w:r>
            <w:r w:rsidRPr="0071498A">
              <w:rPr>
                <w:rFonts w:ascii="Times New Roman" w:hAnsi="Times New Roman" w:cs="Times New Roman"/>
                <w:i/>
                <w:sz w:val="24"/>
                <w:szCs w:val="24"/>
              </w:rPr>
              <w:t>R</w:t>
            </w:r>
            <w:r w:rsidRPr="0071498A">
              <w:rPr>
                <w:rFonts w:ascii="Times New Roman" w:hAnsi="Times New Roman" w:cs="Times New Roman"/>
                <w:sz w:val="24"/>
                <w:szCs w:val="24"/>
                <w:vertAlign w:val="superscript"/>
              </w:rPr>
              <w:t>2</w:t>
            </w:r>
          </w:p>
        </w:tc>
        <w:tc>
          <w:tcPr>
            <w:tcW w:w="1678" w:type="dxa"/>
            <w:tcBorders>
              <w:bottom w:val="single" w:sz="4" w:space="0" w:color="auto"/>
            </w:tcBorders>
            <w:vAlign w:val="bottom"/>
          </w:tcPr>
          <w:p w14:paraId="108D9EF3" w14:textId="77777777" w:rsidR="00373698" w:rsidRDefault="00373698" w:rsidP="00500345">
            <w:pPr>
              <w:spacing w:before="120" w:line="360" w:lineRule="auto"/>
              <w:jc w:val="center"/>
              <w:rPr>
                <w:rFonts w:ascii="Times New Roman" w:hAnsi="Times New Roman" w:cs="Times New Roman"/>
                <w:sz w:val="24"/>
                <w:szCs w:val="24"/>
              </w:rPr>
            </w:pPr>
            <w:r>
              <w:rPr>
                <w:rFonts w:ascii="Times New Roman" w:hAnsi="Times New Roman" w:cs="Times New Roman"/>
                <w:sz w:val="24"/>
                <w:szCs w:val="24"/>
              </w:rPr>
              <w:t>Predictor</w:t>
            </w:r>
          </w:p>
        </w:tc>
        <w:tc>
          <w:tcPr>
            <w:tcW w:w="286" w:type="dxa"/>
            <w:tcBorders>
              <w:bottom w:val="single" w:sz="4" w:space="0" w:color="auto"/>
            </w:tcBorders>
          </w:tcPr>
          <w:p w14:paraId="241777D7" w14:textId="77777777" w:rsidR="00373698" w:rsidRDefault="00373698" w:rsidP="00500345">
            <w:pPr>
              <w:spacing w:line="360" w:lineRule="auto"/>
              <w:jc w:val="center"/>
              <w:rPr>
                <w:rFonts w:ascii="Times New Roman" w:hAnsi="Times New Roman" w:cs="Times New Roman"/>
                <w:sz w:val="24"/>
                <w:szCs w:val="24"/>
              </w:rPr>
            </w:pPr>
          </w:p>
        </w:tc>
        <w:tc>
          <w:tcPr>
            <w:tcW w:w="1274" w:type="dxa"/>
            <w:tcBorders>
              <w:top w:val="single" w:sz="4" w:space="0" w:color="auto"/>
              <w:bottom w:val="single" w:sz="4" w:space="0" w:color="auto"/>
            </w:tcBorders>
            <w:vAlign w:val="bottom"/>
          </w:tcPr>
          <w:p w14:paraId="335D4959" w14:textId="77777777" w:rsidR="00373698" w:rsidRDefault="00373698" w:rsidP="00500345">
            <w:pPr>
              <w:spacing w:line="360" w:lineRule="auto"/>
              <w:jc w:val="center"/>
              <w:rPr>
                <w:rFonts w:ascii="Times New Roman" w:hAnsi="Times New Roman" w:cs="Times New Roman"/>
                <w:sz w:val="24"/>
                <w:szCs w:val="24"/>
              </w:rPr>
            </w:pPr>
            <w:r>
              <w:rPr>
                <w:rFonts w:ascii="Times New Roman" w:hAnsi="Times New Roman" w:cs="Times New Roman"/>
                <w:sz w:val="24"/>
                <w:szCs w:val="24"/>
              </w:rPr>
              <w:t>edf</w:t>
            </w:r>
          </w:p>
        </w:tc>
        <w:tc>
          <w:tcPr>
            <w:tcW w:w="1281" w:type="dxa"/>
            <w:tcBorders>
              <w:top w:val="single" w:sz="4" w:space="0" w:color="auto"/>
              <w:bottom w:val="single" w:sz="4" w:space="0" w:color="auto"/>
            </w:tcBorders>
            <w:vAlign w:val="bottom"/>
          </w:tcPr>
          <w:p w14:paraId="1CD3B7CC" w14:textId="77777777" w:rsidR="00373698" w:rsidRPr="00CC3CCE" w:rsidRDefault="00373698" w:rsidP="00500345">
            <w:pPr>
              <w:spacing w:line="360" w:lineRule="auto"/>
              <w:jc w:val="center"/>
              <w:rPr>
                <w:rFonts w:ascii="Times New Roman" w:hAnsi="Times New Roman" w:cs="Times New Roman"/>
                <w:i/>
                <w:sz w:val="24"/>
                <w:szCs w:val="24"/>
              </w:rPr>
            </w:pPr>
            <w:r w:rsidRPr="00CC3CCE">
              <w:rPr>
                <w:rFonts w:ascii="Times New Roman" w:hAnsi="Times New Roman" w:cs="Times New Roman"/>
                <w:i/>
                <w:sz w:val="24"/>
                <w:szCs w:val="24"/>
              </w:rPr>
              <w:t>F</w:t>
            </w:r>
          </w:p>
        </w:tc>
        <w:tc>
          <w:tcPr>
            <w:tcW w:w="1566" w:type="dxa"/>
            <w:tcBorders>
              <w:top w:val="single" w:sz="4" w:space="0" w:color="auto"/>
              <w:bottom w:val="single" w:sz="4" w:space="0" w:color="auto"/>
            </w:tcBorders>
            <w:vAlign w:val="bottom"/>
          </w:tcPr>
          <w:p w14:paraId="013EC622" w14:textId="77777777" w:rsidR="00373698" w:rsidRDefault="00373698" w:rsidP="00500345">
            <w:pPr>
              <w:spacing w:line="360" w:lineRule="auto"/>
              <w:jc w:val="center"/>
              <w:rPr>
                <w:rFonts w:ascii="Times New Roman" w:hAnsi="Times New Roman" w:cs="Times New Roman"/>
                <w:sz w:val="24"/>
                <w:szCs w:val="24"/>
              </w:rPr>
            </w:pPr>
            <w:r w:rsidRPr="00F06648">
              <w:rPr>
                <w:rFonts w:ascii="Times New Roman" w:hAnsi="Times New Roman" w:cs="Times New Roman"/>
                <w:i/>
                <w:sz w:val="24"/>
                <w:szCs w:val="24"/>
              </w:rPr>
              <w:t>P</w:t>
            </w:r>
            <w:r>
              <w:rPr>
                <w:rFonts w:ascii="Times New Roman" w:hAnsi="Times New Roman" w:cs="Times New Roman"/>
                <w:sz w:val="24"/>
                <w:szCs w:val="24"/>
              </w:rPr>
              <w:t>-value</w:t>
            </w:r>
          </w:p>
        </w:tc>
      </w:tr>
      <w:tr w:rsidR="00373698" w14:paraId="15FD60BC" w14:textId="77777777" w:rsidTr="00496B56">
        <w:trPr>
          <w:jc w:val="center"/>
        </w:trPr>
        <w:tc>
          <w:tcPr>
            <w:tcW w:w="2108" w:type="dxa"/>
            <w:tcBorders>
              <w:top w:val="single" w:sz="4" w:space="0" w:color="auto"/>
            </w:tcBorders>
          </w:tcPr>
          <w:p w14:paraId="228D1C8F" w14:textId="77777777" w:rsidR="00373698" w:rsidRDefault="00496B56" w:rsidP="00496B56">
            <w:pPr>
              <w:spacing w:before="120" w:line="360" w:lineRule="auto"/>
              <w:rPr>
                <w:rFonts w:ascii="Times New Roman" w:hAnsi="Times New Roman" w:cs="Times New Roman"/>
                <w:sz w:val="24"/>
                <w:szCs w:val="24"/>
              </w:rPr>
            </w:pPr>
            <w:r w:rsidRPr="00496B56">
              <w:rPr>
                <w:rFonts w:ascii="Times New Roman" w:hAnsi="Times New Roman" w:cs="Times New Roman"/>
                <w:sz w:val="24"/>
                <w:szCs w:val="24"/>
              </w:rPr>
              <w:t>Species richness</w:t>
            </w:r>
          </w:p>
        </w:tc>
        <w:tc>
          <w:tcPr>
            <w:tcW w:w="1386" w:type="dxa"/>
            <w:tcBorders>
              <w:top w:val="single" w:sz="4" w:space="0" w:color="auto"/>
            </w:tcBorders>
          </w:tcPr>
          <w:p w14:paraId="1A8D6900" w14:textId="77777777" w:rsidR="00373698" w:rsidRDefault="00373698" w:rsidP="00562E85">
            <w:pPr>
              <w:tabs>
                <w:tab w:val="decimal" w:pos="462"/>
              </w:tabs>
              <w:spacing w:before="120" w:line="360" w:lineRule="auto"/>
              <w:rPr>
                <w:rFonts w:ascii="Times New Roman" w:hAnsi="Times New Roman" w:cs="Times New Roman"/>
                <w:sz w:val="24"/>
                <w:szCs w:val="24"/>
              </w:rPr>
            </w:pPr>
            <w:r>
              <w:rPr>
                <w:rFonts w:ascii="Times New Roman" w:hAnsi="Times New Roman" w:cs="Times New Roman"/>
                <w:sz w:val="24"/>
                <w:szCs w:val="24"/>
              </w:rPr>
              <w:t>0.22</w:t>
            </w:r>
            <w:r w:rsidR="00562E85">
              <w:rPr>
                <w:rFonts w:ascii="Times New Roman" w:hAnsi="Times New Roman" w:cs="Times New Roman"/>
                <w:sz w:val="24"/>
                <w:szCs w:val="24"/>
              </w:rPr>
              <w:t>3</w:t>
            </w:r>
          </w:p>
        </w:tc>
        <w:tc>
          <w:tcPr>
            <w:tcW w:w="1678" w:type="dxa"/>
            <w:tcBorders>
              <w:top w:val="single" w:sz="4" w:space="0" w:color="auto"/>
            </w:tcBorders>
          </w:tcPr>
          <w:p w14:paraId="3E01F0AE" w14:textId="77777777" w:rsidR="00373698" w:rsidRDefault="00373698" w:rsidP="00500345">
            <w:pPr>
              <w:spacing w:before="120" w:line="360" w:lineRule="auto"/>
              <w:rPr>
                <w:rFonts w:ascii="Times New Roman" w:hAnsi="Times New Roman" w:cs="Times New Roman"/>
                <w:sz w:val="24"/>
                <w:szCs w:val="24"/>
              </w:rPr>
            </w:pPr>
            <w:r>
              <w:rPr>
                <w:rFonts w:ascii="Times New Roman" w:hAnsi="Times New Roman" w:cs="Times New Roman"/>
                <w:sz w:val="24"/>
                <w:szCs w:val="24"/>
              </w:rPr>
              <w:t>Time of year</w:t>
            </w:r>
          </w:p>
        </w:tc>
        <w:tc>
          <w:tcPr>
            <w:tcW w:w="286" w:type="dxa"/>
            <w:tcBorders>
              <w:top w:val="single" w:sz="4" w:space="0" w:color="auto"/>
            </w:tcBorders>
          </w:tcPr>
          <w:p w14:paraId="6B7B0838" w14:textId="77777777" w:rsidR="00373698" w:rsidRDefault="00373698" w:rsidP="00500345">
            <w:pPr>
              <w:tabs>
                <w:tab w:val="decimal" w:pos="277"/>
              </w:tabs>
              <w:spacing w:before="120" w:line="360" w:lineRule="auto"/>
              <w:rPr>
                <w:rFonts w:ascii="Times New Roman" w:hAnsi="Times New Roman" w:cs="Times New Roman"/>
                <w:sz w:val="24"/>
                <w:szCs w:val="24"/>
              </w:rPr>
            </w:pPr>
          </w:p>
        </w:tc>
        <w:tc>
          <w:tcPr>
            <w:tcW w:w="1274" w:type="dxa"/>
            <w:tcBorders>
              <w:top w:val="single" w:sz="4" w:space="0" w:color="auto"/>
            </w:tcBorders>
          </w:tcPr>
          <w:p w14:paraId="69F73158" w14:textId="77777777" w:rsidR="00373698" w:rsidRDefault="00373698" w:rsidP="00562E85">
            <w:pPr>
              <w:tabs>
                <w:tab w:val="decimal" w:pos="417"/>
              </w:tabs>
              <w:spacing w:before="120" w:line="360" w:lineRule="auto"/>
              <w:rPr>
                <w:rFonts w:ascii="Times New Roman" w:hAnsi="Times New Roman" w:cs="Times New Roman"/>
                <w:sz w:val="24"/>
                <w:szCs w:val="24"/>
              </w:rPr>
            </w:pPr>
            <w:r>
              <w:rPr>
                <w:rFonts w:ascii="Times New Roman" w:hAnsi="Times New Roman" w:cs="Times New Roman"/>
                <w:sz w:val="24"/>
                <w:szCs w:val="24"/>
              </w:rPr>
              <w:t>3.6</w:t>
            </w:r>
            <w:r w:rsidR="00562E85">
              <w:rPr>
                <w:rFonts w:ascii="Times New Roman" w:hAnsi="Times New Roman" w:cs="Times New Roman"/>
                <w:sz w:val="24"/>
                <w:szCs w:val="24"/>
              </w:rPr>
              <w:t>2</w:t>
            </w:r>
          </w:p>
        </w:tc>
        <w:tc>
          <w:tcPr>
            <w:tcW w:w="1281" w:type="dxa"/>
            <w:tcBorders>
              <w:top w:val="single" w:sz="4" w:space="0" w:color="auto"/>
            </w:tcBorders>
          </w:tcPr>
          <w:p w14:paraId="4B2CF77A" w14:textId="77777777" w:rsidR="00373698" w:rsidRDefault="00373698" w:rsidP="00562E85">
            <w:pPr>
              <w:tabs>
                <w:tab w:val="decimal" w:pos="531"/>
              </w:tabs>
              <w:spacing w:before="120" w:line="360" w:lineRule="auto"/>
              <w:rPr>
                <w:rFonts w:ascii="Times New Roman" w:hAnsi="Times New Roman" w:cs="Times New Roman"/>
                <w:sz w:val="24"/>
                <w:szCs w:val="24"/>
              </w:rPr>
            </w:pPr>
            <w:r>
              <w:rPr>
                <w:rFonts w:ascii="Times New Roman" w:hAnsi="Times New Roman" w:cs="Times New Roman"/>
                <w:sz w:val="24"/>
                <w:szCs w:val="24"/>
              </w:rPr>
              <w:t>12.</w:t>
            </w:r>
            <w:r w:rsidR="00562E85">
              <w:rPr>
                <w:rFonts w:ascii="Times New Roman" w:hAnsi="Times New Roman" w:cs="Times New Roman"/>
                <w:sz w:val="24"/>
                <w:szCs w:val="24"/>
              </w:rPr>
              <w:t>7</w:t>
            </w:r>
          </w:p>
        </w:tc>
        <w:tc>
          <w:tcPr>
            <w:tcW w:w="1566" w:type="dxa"/>
            <w:tcBorders>
              <w:top w:val="single" w:sz="4" w:space="0" w:color="auto"/>
            </w:tcBorders>
          </w:tcPr>
          <w:p w14:paraId="171EDC7D" w14:textId="77777777" w:rsidR="00373698" w:rsidRDefault="00373698" w:rsidP="00500345">
            <w:pPr>
              <w:tabs>
                <w:tab w:val="decimal" w:pos="419"/>
              </w:tabs>
              <w:spacing w:before="120" w:line="360" w:lineRule="auto"/>
              <w:rPr>
                <w:rFonts w:ascii="Times New Roman" w:hAnsi="Times New Roman" w:cs="Times New Roman"/>
                <w:sz w:val="24"/>
                <w:szCs w:val="24"/>
              </w:rPr>
            </w:pPr>
            <w:r>
              <w:rPr>
                <w:rFonts w:ascii="Times New Roman" w:hAnsi="Times New Roman" w:cs="Times New Roman"/>
                <w:sz w:val="24"/>
                <w:szCs w:val="24"/>
              </w:rPr>
              <w:t>&lt;2.0E-16</w:t>
            </w:r>
          </w:p>
        </w:tc>
      </w:tr>
      <w:tr w:rsidR="00373698" w14:paraId="168B2828" w14:textId="77777777" w:rsidTr="00496B56">
        <w:trPr>
          <w:jc w:val="center"/>
        </w:trPr>
        <w:tc>
          <w:tcPr>
            <w:tcW w:w="2108" w:type="dxa"/>
          </w:tcPr>
          <w:p w14:paraId="3474BE0D" w14:textId="77777777" w:rsidR="00373698" w:rsidRDefault="00373698" w:rsidP="00500345">
            <w:pPr>
              <w:spacing w:line="360" w:lineRule="auto"/>
              <w:jc w:val="center"/>
              <w:rPr>
                <w:rFonts w:ascii="Times New Roman" w:hAnsi="Times New Roman" w:cs="Times New Roman"/>
                <w:sz w:val="24"/>
                <w:szCs w:val="24"/>
              </w:rPr>
            </w:pPr>
          </w:p>
        </w:tc>
        <w:tc>
          <w:tcPr>
            <w:tcW w:w="1386" w:type="dxa"/>
          </w:tcPr>
          <w:p w14:paraId="7DABC393" w14:textId="77777777" w:rsidR="00373698" w:rsidRDefault="00373698" w:rsidP="00500345">
            <w:pPr>
              <w:tabs>
                <w:tab w:val="decimal" w:pos="462"/>
              </w:tabs>
              <w:spacing w:line="360" w:lineRule="auto"/>
              <w:rPr>
                <w:rFonts w:ascii="Times New Roman" w:hAnsi="Times New Roman" w:cs="Times New Roman"/>
                <w:sz w:val="24"/>
                <w:szCs w:val="24"/>
              </w:rPr>
            </w:pPr>
          </w:p>
        </w:tc>
        <w:tc>
          <w:tcPr>
            <w:tcW w:w="1678" w:type="dxa"/>
          </w:tcPr>
          <w:p w14:paraId="417AC9DA" w14:textId="77777777" w:rsidR="00373698" w:rsidRDefault="00373698" w:rsidP="00500345">
            <w:pPr>
              <w:spacing w:line="360" w:lineRule="auto"/>
              <w:rPr>
                <w:rFonts w:ascii="Times New Roman" w:hAnsi="Times New Roman" w:cs="Times New Roman"/>
                <w:sz w:val="24"/>
                <w:szCs w:val="24"/>
              </w:rPr>
            </w:pPr>
            <w:r>
              <w:rPr>
                <w:rFonts w:ascii="Times New Roman" w:hAnsi="Times New Roman" w:cs="Times New Roman"/>
                <w:sz w:val="24"/>
                <w:szCs w:val="24"/>
              </w:rPr>
              <w:t>Year</w:t>
            </w:r>
          </w:p>
        </w:tc>
        <w:tc>
          <w:tcPr>
            <w:tcW w:w="286" w:type="dxa"/>
          </w:tcPr>
          <w:p w14:paraId="1E9E75F5" w14:textId="77777777" w:rsidR="00373698" w:rsidRDefault="00373698" w:rsidP="00500345">
            <w:pPr>
              <w:tabs>
                <w:tab w:val="decimal" w:pos="277"/>
              </w:tabs>
              <w:spacing w:line="360" w:lineRule="auto"/>
              <w:rPr>
                <w:rFonts w:ascii="Times New Roman" w:hAnsi="Times New Roman" w:cs="Times New Roman"/>
                <w:sz w:val="24"/>
                <w:szCs w:val="24"/>
              </w:rPr>
            </w:pPr>
          </w:p>
        </w:tc>
        <w:tc>
          <w:tcPr>
            <w:tcW w:w="1274" w:type="dxa"/>
          </w:tcPr>
          <w:p w14:paraId="401FEF9A" w14:textId="77777777" w:rsidR="00373698" w:rsidRDefault="00373698" w:rsidP="00562E85">
            <w:pPr>
              <w:tabs>
                <w:tab w:val="decimal" w:pos="417"/>
              </w:tabs>
              <w:spacing w:line="360" w:lineRule="auto"/>
              <w:rPr>
                <w:rFonts w:ascii="Times New Roman" w:hAnsi="Times New Roman" w:cs="Times New Roman"/>
                <w:sz w:val="24"/>
                <w:szCs w:val="24"/>
              </w:rPr>
            </w:pPr>
            <w:r>
              <w:rPr>
                <w:rFonts w:ascii="Times New Roman" w:hAnsi="Times New Roman" w:cs="Times New Roman"/>
                <w:sz w:val="24"/>
                <w:szCs w:val="24"/>
              </w:rPr>
              <w:t>6.</w:t>
            </w:r>
            <w:r w:rsidR="00562E85">
              <w:rPr>
                <w:rFonts w:ascii="Times New Roman" w:hAnsi="Times New Roman" w:cs="Times New Roman"/>
                <w:sz w:val="24"/>
                <w:szCs w:val="24"/>
              </w:rPr>
              <w:t>11</w:t>
            </w:r>
          </w:p>
        </w:tc>
        <w:tc>
          <w:tcPr>
            <w:tcW w:w="1281" w:type="dxa"/>
          </w:tcPr>
          <w:p w14:paraId="2437B83F" w14:textId="77777777" w:rsidR="00373698" w:rsidRDefault="00373698" w:rsidP="00562E85">
            <w:pPr>
              <w:tabs>
                <w:tab w:val="decimal" w:pos="531"/>
              </w:tabs>
              <w:spacing w:line="360" w:lineRule="auto"/>
              <w:rPr>
                <w:rFonts w:ascii="Times New Roman" w:hAnsi="Times New Roman" w:cs="Times New Roman"/>
                <w:sz w:val="24"/>
                <w:szCs w:val="24"/>
              </w:rPr>
            </w:pPr>
            <w:r>
              <w:rPr>
                <w:rFonts w:ascii="Times New Roman" w:hAnsi="Times New Roman" w:cs="Times New Roman"/>
                <w:sz w:val="24"/>
                <w:szCs w:val="24"/>
              </w:rPr>
              <w:t>5.</w:t>
            </w:r>
            <w:r w:rsidR="00562E85">
              <w:rPr>
                <w:rFonts w:ascii="Times New Roman" w:hAnsi="Times New Roman" w:cs="Times New Roman"/>
                <w:sz w:val="24"/>
                <w:szCs w:val="24"/>
              </w:rPr>
              <w:t>9</w:t>
            </w:r>
          </w:p>
        </w:tc>
        <w:tc>
          <w:tcPr>
            <w:tcW w:w="1566" w:type="dxa"/>
          </w:tcPr>
          <w:p w14:paraId="08A3FF70" w14:textId="77777777" w:rsidR="00373698" w:rsidRDefault="00373698" w:rsidP="00500345">
            <w:pPr>
              <w:tabs>
                <w:tab w:val="decimal" w:pos="419"/>
              </w:tabs>
              <w:spacing w:line="360" w:lineRule="auto"/>
              <w:rPr>
                <w:rFonts w:ascii="Times New Roman" w:hAnsi="Times New Roman" w:cs="Times New Roman"/>
                <w:sz w:val="24"/>
                <w:szCs w:val="24"/>
              </w:rPr>
            </w:pPr>
            <w:r>
              <w:rPr>
                <w:rFonts w:ascii="Times New Roman" w:hAnsi="Times New Roman" w:cs="Times New Roman"/>
                <w:sz w:val="24"/>
                <w:szCs w:val="24"/>
              </w:rPr>
              <w:t>6.0E-06</w:t>
            </w:r>
          </w:p>
        </w:tc>
      </w:tr>
      <w:tr w:rsidR="00373698" w14:paraId="11E4F6BD" w14:textId="77777777" w:rsidTr="00496B56">
        <w:trPr>
          <w:jc w:val="center"/>
        </w:trPr>
        <w:tc>
          <w:tcPr>
            <w:tcW w:w="2108" w:type="dxa"/>
          </w:tcPr>
          <w:p w14:paraId="73905068" w14:textId="77777777" w:rsidR="00373698" w:rsidRDefault="00496B56" w:rsidP="00496B56">
            <w:pPr>
              <w:spacing w:line="360" w:lineRule="auto"/>
              <w:rPr>
                <w:rFonts w:ascii="Times New Roman" w:hAnsi="Times New Roman" w:cs="Times New Roman"/>
                <w:sz w:val="24"/>
                <w:szCs w:val="24"/>
              </w:rPr>
            </w:pPr>
            <w:r w:rsidRPr="00496B56">
              <w:rPr>
                <w:rFonts w:ascii="Times New Roman" w:hAnsi="Times New Roman" w:cs="Times New Roman"/>
                <w:sz w:val="24"/>
                <w:szCs w:val="24"/>
              </w:rPr>
              <w:t xml:space="preserve">Shannon </w:t>
            </w:r>
            <w:r>
              <w:rPr>
                <w:rFonts w:ascii="Times New Roman" w:hAnsi="Times New Roman" w:cs="Times New Roman"/>
                <w:sz w:val="24"/>
                <w:szCs w:val="24"/>
              </w:rPr>
              <w:t>diversity</w:t>
            </w:r>
          </w:p>
        </w:tc>
        <w:tc>
          <w:tcPr>
            <w:tcW w:w="1386" w:type="dxa"/>
          </w:tcPr>
          <w:p w14:paraId="0269A9BC" w14:textId="77777777" w:rsidR="00373698" w:rsidRDefault="00373698" w:rsidP="00562E85">
            <w:pPr>
              <w:tabs>
                <w:tab w:val="decimal" w:pos="462"/>
              </w:tabs>
              <w:spacing w:line="360" w:lineRule="auto"/>
              <w:rPr>
                <w:rFonts w:ascii="Times New Roman" w:hAnsi="Times New Roman" w:cs="Times New Roman"/>
                <w:sz w:val="24"/>
                <w:szCs w:val="24"/>
              </w:rPr>
            </w:pPr>
            <w:r>
              <w:rPr>
                <w:rFonts w:ascii="Times New Roman" w:hAnsi="Times New Roman" w:cs="Times New Roman"/>
                <w:sz w:val="24"/>
                <w:szCs w:val="24"/>
              </w:rPr>
              <w:t>0.19</w:t>
            </w:r>
            <w:r w:rsidR="00562E85">
              <w:rPr>
                <w:rFonts w:ascii="Times New Roman" w:hAnsi="Times New Roman" w:cs="Times New Roman"/>
                <w:sz w:val="24"/>
                <w:szCs w:val="24"/>
              </w:rPr>
              <w:t>3</w:t>
            </w:r>
          </w:p>
        </w:tc>
        <w:tc>
          <w:tcPr>
            <w:tcW w:w="1678" w:type="dxa"/>
          </w:tcPr>
          <w:p w14:paraId="2AA13FD4" w14:textId="77777777" w:rsidR="00373698" w:rsidRDefault="00373698" w:rsidP="00500345">
            <w:pPr>
              <w:spacing w:line="360" w:lineRule="auto"/>
              <w:rPr>
                <w:rFonts w:ascii="Times New Roman" w:hAnsi="Times New Roman" w:cs="Times New Roman"/>
                <w:sz w:val="24"/>
                <w:szCs w:val="24"/>
              </w:rPr>
            </w:pPr>
            <w:r>
              <w:rPr>
                <w:rFonts w:ascii="Times New Roman" w:hAnsi="Times New Roman" w:cs="Times New Roman"/>
                <w:sz w:val="24"/>
                <w:szCs w:val="24"/>
              </w:rPr>
              <w:t>Time of year</w:t>
            </w:r>
          </w:p>
        </w:tc>
        <w:tc>
          <w:tcPr>
            <w:tcW w:w="286" w:type="dxa"/>
          </w:tcPr>
          <w:p w14:paraId="071A7A25" w14:textId="77777777" w:rsidR="00373698" w:rsidRDefault="00373698" w:rsidP="00500345">
            <w:pPr>
              <w:tabs>
                <w:tab w:val="decimal" w:pos="277"/>
              </w:tabs>
              <w:spacing w:line="360" w:lineRule="auto"/>
              <w:rPr>
                <w:rFonts w:ascii="Times New Roman" w:hAnsi="Times New Roman" w:cs="Times New Roman"/>
                <w:sz w:val="24"/>
                <w:szCs w:val="24"/>
              </w:rPr>
            </w:pPr>
          </w:p>
        </w:tc>
        <w:tc>
          <w:tcPr>
            <w:tcW w:w="1274" w:type="dxa"/>
          </w:tcPr>
          <w:p w14:paraId="1DCC848E" w14:textId="77777777" w:rsidR="00373698" w:rsidRDefault="00373698" w:rsidP="00562E85">
            <w:pPr>
              <w:tabs>
                <w:tab w:val="decimal" w:pos="417"/>
              </w:tabs>
              <w:spacing w:line="360" w:lineRule="auto"/>
              <w:rPr>
                <w:rFonts w:ascii="Times New Roman" w:hAnsi="Times New Roman" w:cs="Times New Roman"/>
                <w:sz w:val="24"/>
                <w:szCs w:val="24"/>
              </w:rPr>
            </w:pPr>
            <w:r>
              <w:rPr>
                <w:rFonts w:ascii="Times New Roman" w:hAnsi="Times New Roman" w:cs="Times New Roman"/>
                <w:sz w:val="24"/>
                <w:szCs w:val="24"/>
              </w:rPr>
              <w:t>3.4</w:t>
            </w:r>
            <w:r w:rsidR="00562E85">
              <w:rPr>
                <w:rFonts w:ascii="Times New Roman" w:hAnsi="Times New Roman" w:cs="Times New Roman"/>
                <w:sz w:val="24"/>
                <w:szCs w:val="24"/>
              </w:rPr>
              <w:t>0</w:t>
            </w:r>
          </w:p>
        </w:tc>
        <w:tc>
          <w:tcPr>
            <w:tcW w:w="1281" w:type="dxa"/>
          </w:tcPr>
          <w:p w14:paraId="4A060E62" w14:textId="77777777" w:rsidR="00373698" w:rsidRDefault="00373698" w:rsidP="00562E85">
            <w:pPr>
              <w:tabs>
                <w:tab w:val="decimal" w:pos="531"/>
              </w:tabs>
              <w:spacing w:line="360" w:lineRule="auto"/>
              <w:rPr>
                <w:rFonts w:ascii="Times New Roman" w:hAnsi="Times New Roman" w:cs="Times New Roman"/>
                <w:sz w:val="24"/>
                <w:szCs w:val="24"/>
              </w:rPr>
            </w:pPr>
            <w:r>
              <w:rPr>
                <w:rFonts w:ascii="Times New Roman" w:hAnsi="Times New Roman" w:cs="Times New Roman"/>
                <w:sz w:val="24"/>
                <w:szCs w:val="24"/>
              </w:rPr>
              <w:t>11.</w:t>
            </w:r>
            <w:r w:rsidR="00562E85">
              <w:rPr>
                <w:rFonts w:ascii="Times New Roman" w:hAnsi="Times New Roman" w:cs="Times New Roman"/>
                <w:sz w:val="24"/>
                <w:szCs w:val="24"/>
              </w:rPr>
              <w:t>7</w:t>
            </w:r>
          </w:p>
        </w:tc>
        <w:tc>
          <w:tcPr>
            <w:tcW w:w="1566" w:type="dxa"/>
          </w:tcPr>
          <w:p w14:paraId="6562946D" w14:textId="77777777" w:rsidR="00373698" w:rsidRDefault="00373698" w:rsidP="00500345">
            <w:pPr>
              <w:tabs>
                <w:tab w:val="decimal" w:pos="419"/>
              </w:tabs>
              <w:spacing w:line="360" w:lineRule="auto"/>
              <w:rPr>
                <w:rFonts w:ascii="Times New Roman" w:hAnsi="Times New Roman" w:cs="Times New Roman"/>
                <w:sz w:val="24"/>
                <w:szCs w:val="24"/>
              </w:rPr>
            </w:pPr>
            <w:r>
              <w:rPr>
                <w:rFonts w:ascii="Times New Roman" w:hAnsi="Times New Roman" w:cs="Times New Roman"/>
                <w:sz w:val="24"/>
                <w:szCs w:val="24"/>
              </w:rPr>
              <w:t>2.2E-07</w:t>
            </w:r>
          </w:p>
        </w:tc>
      </w:tr>
      <w:tr w:rsidR="00373698" w14:paraId="3E55DCF7" w14:textId="77777777" w:rsidTr="00496B56">
        <w:trPr>
          <w:jc w:val="center"/>
        </w:trPr>
        <w:tc>
          <w:tcPr>
            <w:tcW w:w="2108" w:type="dxa"/>
          </w:tcPr>
          <w:p w14:paraId="17DA5BAC" w14:textId="77777777" w:rsidR="00373698" w:rsidRDefault="00373698" w:rsidP="00496B56">
            <w:pPr>
              <w:spacing w:line="360" w:lineRule="auto"/>
              <w:rPr>
                <w:rFonts w:ascii="Times New Roman" w:hAnsi="Times New Roman" w:cs="Times New Roman"/>
                <w:sz w:val="24"/>
                <w:szCs w:val="24"/>
              </w:rPr>
            </w:pPr>
          </w:p>
        </w:tc>
        <w:tc>
          <w:tcPr>
            <w:tcW w:w="1386" w:type="dxa"/>
          </w:tcPr>
          <w:p w14:paraId="2EFB9300" w14:textId="77777777" w:rsidR="00373698" w:rsidRDefault="00373698" w:rsidP="00500345">
            <w:pPr>
              <w:tabs>
                <w:tab w:val="decimal" w:pos="462"/>
              </w:tabs>
              <w:spacing w:line="360" w:lineRule="auto"/>
              <w:rPr>
                <w:rFonts w:ascii="Times New Roman" w:hAnsi="Times New Roman" w:cs="Times New Roman"/>
                <w:sz w:val="24"/>
                <w:szCs w:val="24"/>
              </w:rPr>
            </w:pPr>
          </w:p>
        </w:tc>
        <w:tc>
          <w:tcPr>
            <w:tcW w:w="1678" w:type="dxa"/>
          </w:tcPr>
          <w:p w14:paraId="044345B7" w14:textId="77777777" w:rsidR="00373698" w:rsidRDefault="00373698" w:rsidP="00500345">
            <w:pPr>
              <w:spacing w:line="360" w:lineRule="auto"/>
              <w:rPr>
                <w:rFonts w:ascii="Times New Roman" w:hAnsi="Times New Roman" w:cs="Times New Roman"/>
                <w:sz w:val="24"/>
                <w:szCs w:val="24"/>
              </w:rPr>
            </w:pPr>
            <w:r>
              <w:rPr>
                <w:rFonts w:ascii="Times New Roman" w:hAnsi="Times New Roman" w:cs="Times New Roman"/>
                <w:sz w:val="24"/>
                <w:szCs w:val="24"/>
              </w:rPr>
              <w:t>Year</w:t>
            </w:r>
          </w:p>
        </w:tc>
        <w:tc>
          <w:tcPr>
            <w:tcW w:w="286" w:type="dxa"/>
          </w:tcPr>
          <w:p w14:paraId="23D62160" w14:textId="77777777" w:rsidR="00373698" w:rsidRDefault="00373698" w:rsidP="00500345">
            <w:pPr>
              <w:tabs>
                <w:tab w:val="decimal" w:pos="277"/>
              </w:tabs>
              <w:spacing w:line="360" w:lineRule="auto"/>
              <w:rPr>
                <w:rFonts w:ascii="Times New Roman" w:hAnsi="Times New Roman" w:cs="Times New Roman"/>
                <w:sz w:val="24"/>
                <w:szCs w:val="24"/>
              </w:rPr>
            </w:pPr>
          </w:p>
        </w:tc>
        <w:tc>
          <w:tcPr>
            <w:tcW w:w="1274" w:type="dxa"/>
          </w:tcPr>
          <w:p w14:paraId="68CB1393" w14:textId="77777777" w:rsidR="00373698" w:rsidRDefault="00373698" w:rsidP="00562E85">
            <w:pPr>
              <w:tabs>
                <w:tab w:val="decimal" w:pos="417"/>
              </w:tabs>
              <w:spacing w:line="360" w:lineRule="auto"/>
              <w:rPr>
                <w:rFonts w:ascii="Times New Roman" w:hAnsi="Times New Roman" w:cs="Times New Roman"/>
                <w:sz w:val="24"/>
                <w:szCs w:val="24"/>
              </w:rPr>
            </w:pPr>
            <w:r>
              <w:rPr>
                <w:rFonts w:ascii="Times New Roman" w:hAnsi="Times New Roman" w:cs="Times New Roman"/>
                <w:sz w:val="24"/>
                <w:szCs w:val="24"/>
              </w:rPr>
              <w:t>4.9</w:t>
            </w:r>
            <w:r w:rsidR="00562E85">
              <w:rPr>
                <w:rFonts w:ascii="Times New Roman" w:hAnsi="Times New Roman" w:cs="Times New Roman"/>
                <w:sz w:val="24"/>
                <w:szCs w:val="24"/>
              </w:rPr>
              <w:t>8</w:t>
            </w:r>
          </w:p>
        </w:tc>
        <w:tc>
          <w:tcPr>
            <w:tcW w:w="1281" w:type="dxa"/>
          </w:tcPr>
          <w:p w14:paraId="51BAD4FA" w14:textId="77777777" w:rsidR="00373698" w:rsidRDefault="00562E85" w:rsidP="00500345">
            <w:pPr>
              <w:tabs>
                <w:tab w:val="decimal" w:pos="531"/>
              </w:tabs>
              <w:spacing w:line="360" w:lineRule="auto"/>
              <w:rPr>
                <w:rFonts w:ascii="Times New Roman" w:hAnsi="Times New Roman" w:cs="Times New Roman"/>
                <w:sz w:val="24"/>
                <w:szCs w:val="24"/>
              </w:rPr>
            </w:pPr>
            <w:r>
              <w:rPr>
                <w:rFonts w:ascii="Times New Roman" w:hAnsi="Times New Roman" w:cs="Times New Roman"/>
                <w:sz w:val="24"/>
                <w:szCs w:val="24"/>
              </w:rPr>
              <w:t>3.0</w:t>
            </w:r>
          </w:p>
        </w:tc>
        <w:tc>
          <w:tcPr>
            <w:tcW w:w="1566" w:type="dxa"/>
          </w:tcPr>
          <w:p w14:paraId="07896E37" w14:textId="77777777" w:rsidR="00373698" w:rsidRDefault="00373698" w:rsidP="00500345">
            <w:pPr>
              <w:tabs>
                <w:tab w:val="decimal" w:pos="419"/>
              </w:tabs>
              <w:spacing w:line="360" w:lineRule="auto"/>
              <w:rPr>
                <w:rFonts w:ascii="Times New Roman" w:hAnsi="Times New Roman" w:cs="Times New Roman"/>
                <w:sz w:val="24"/>
                <w:szCs w:val="24"/>
              </w:rPr>
            </w:pPr>
            <w:r>
              <w:rPr>
                <w:rFonts w:ascii="Times New Roman" w:hAnsi="Times New Roman" w:cs="Times New Roman"/>
                <w:sz w:val="24"/>
                <w:szCs w:val="24"/>
              </w:rPr>
              <w:t>0.012</w:t>
            </w:r>
          </w:p>
        </w:tc>
      </w:tr>
      <w:tr w:rsidR="00373698" w14:paraId="35A1A438" w14:textId="77777777" w:rsidTr="00496B56">
        <w:trPr>
          <w:jc w:val="center"/>
        </w:trPr>
        <w:tc>
          <w:tcPr>
            <w:tcW w:w="2108" w:type="dxa"/>
          </w:tcPr>
          <w:p w14:paraId="7F0AD747" w14:textId="77777777" w:rsidR="00373698" w:rsidRPr="00496B56" w:rsidRDefault="00496B56" w:rsidP="00496B56">
            <w:pPr>
              <w:spacing w:line="360" w:lineRule="auto"/>
              <w:rPr>
                <w:rFonts w:ascii="Times New Roman" w:hAnsi="Times New Roman" w:cs="Times New Roman"/>
                <w:sz w:val="24"/>
                <w:szCs w:val="24"/>
              </w:rPr>
            </w:pPr>
            <w:r w:rsidRPr="00496B56">
              <w:rPr>
                <w:rFonts w:ascii="Times New Roman" w:hAnsi="Times New Roman" w:cs="Times New Roman"/>
                <w:sz w:val="24"/>
                <w:szCs w:val="24"/>
              </w:rPr>
              <w:t>Simpson diversity</w:t>
            </w:r>
          </w:p>
        </w:tc>
        <w:tc>
          <w:tcPr>
            <w:tcW w:w="1386" w:type="dxa"/>
          </w:tcPr>
          <w:p w14:paraId="5DF1C00B" w14:textId="77777777" w:rsidR="00373698" w:rsidRDefault="00373698" w:rsidP="00562E85">
            <w:pPr>
              <w:tabs>
                <w:tab w:val="decimal" w:pos="462"/>
              </w:tabs>
              <w:spacing w:line="360" w:lineRule="auto"/>
              <w:rPr>
                <w:rFonts w:ascii="Times New Roman" w:hAnsi="Times New Roman" w:cs="Times New Roman"/>
                <w:sz w:val="24"/>
                <w:szCs w:val="24"/>
              </w:rPr>
            </w:pPr>
            <w:r>
              <w:rPr>
                <w:rFonts w:ascii="Times New Roman" w:hAnsi="Times New Roman" w:cs="Times New Roman"/>
                <w:sz w:val="24"/>
                <w:szCs w:val="24"/>
              </w:rPr>
              <w:t>0.14</w:t>
            </w:r>
            <w:r w:rsidR="00562E85">
              <w:rPr>
                <w:rFonts w:ascii="Times New Roman" w:hAnsi="Times New Roman" w:cs="Times New Roman"/>
                <w:sz w:val="24"/>
                <w:szCs w:val="24"/>
              </w:rPr>
              <w:t>2</w:t>
            </w:r>
          </w:p>
        </w:tc>
        <w:tc>
          <w:tcPr>
            <w:tcW w:w="1678" w:type="dxa"/>
          </w:tcPr>
          <w:p w14:paraId="1E614C93" w14:textId="77777777" w:rsidR="00373698" w:rsidRDefault="00373698" w:rsidP="00500345">
            <w:pPr>
              <w:spacing w:line="360" w:lineRule="auto"/>
              <w:rPr>
                <w:rFonts w:ascii="Times New Roman" w:hAnsi="Times New Roman" w:cs="Times New Roman"/>
                <w:sz w:val="24"/>
                <w:szCs w:val="24"/>
              </w:rPr>
            </w:pPr>
            <w:r>
              <w:rPr>
                <w:rFonts w:ascii="Times New Roman" w:hAnsi="Times New Roman" w:cs="Times New Roman"/>
                <w:sz w:val="24"/>
                <w:szCs w:val="24"/>
              </w:rPr>
              <w:t>Time of year</w:t>
            </w:r>
          </w:p>
        </w:tc>
        <w:tc>
          <w:tcPr>
            <w:tcW w:w="286" w:type="dxa"/>
          </w:tcPr>
          <w:p w14:paraId="15C3706E" w14:textId="77777777" w:rsidR="00373698" w:rsidRDefault="00373698" w:rsidP="00500345">
            <w:pPr>
              <w:tabs>
                <w:tab w:val="decimal" w:pos="277"/>
              </w:tabs>
              <w:spacing w:line="360" w:lineRule="auto"/>
              <w:rPr>
                <w:rFonts w:ascii="Times New Roman" w:hAnsi="Times New Roman" w:cs="Times New Roman"/>
                <w:sz w:val="24"/>
                <w:szCs w:val="24"/>
              </w:rPr>
            </w:pPr>
          </w:p>
        </w:tc>
        <w:tc>
          <w:tcPr>
            <w:tcW w:w="1274" w:type="dxa"/>
          </w:tcPr>
          <w:p w14:paraId="05BCFB50" w14:textId="77777777" w:rsidR="00373698" w:rsidRDefault="00373698" w:rsidP="00562E85">
            <w:pPr>
              <w:tabs>
                <w:tab w:val="decimal" w:pos="417"/>
              </w:tabs>
              <w:spacing w:line="360" w:lineRule="auto"/>
              <w:rPr>
                <w:rFonts w:ascii="Times New Roman" w:hAnsi="Times New Roman" w:cs="Times New Roman"/>
                <w:sz w:val="24"/>
                <w:szCs w:val="24"/>
              </w:rPr>
            </w:pPr>
            <w:r>
              <w:rPr>
                <w:rFonts w:ascii="Times New Roman" w:hAnsi="Times New Roman" w:cs="Times New Roman"/>
                <w:sz w:val="24"/>
                <w:szCs w:val="24"/>
              </w:rPr>
              <w:t>3.1</w:t>
            </w:r>
            <w:r w:rsidR="00562E85">
              <w:rPr>
                <w:rFonts w:ascii="Times New Roman" w:hAnsi="Times New Roman" w:cs="Times New Roman"/>
                <w:sz w:val="24"/>
                <w:szCs w:val="24"/>
              </w:rPr>
              <w:t>7</w:t>
            </w:r>
          </w:p>
        </w:tc>
        <w:tc>
          <w:tcPr>
            <w:tcW w:w="1281" w:type="dxa"/>
          </w:tcPr>
          <w:p w14:paraId="3E01ED40" w14:textId="77777777" w:rsidR="00373698" w:rsidRDefault="00373698" w:rsidP="00562E85">
            <w:pPr>
              <w:tabs>
                <w:tab w:val="decimal" w:pos="531"/>
              </w:tabs>
              <w:spacing w:line="360" w:lineRule="auto"/>
              <w:rPr>
                <w:rFonts w:ascii="Times New Roman" w:hAnsi="Times New Roman" w:cs="Times New Roman"/>
                <w:sz w:val="24"/>
                <w:szCs w:val="24"/>
              </w:rPr>
            </w:pPr>
            <w:r>
              <w:rPr>
                <w:rFonts w:ascii="Times New Roman" w:hAnsi="Times New Roman" w:cs="Times New Roman"/>
                <w:sz w:val="24"/>
                <w:szCs w:val="24"/>
              </w:rPr>
              <w:t>9.</w:t>
            </w:r>
            <w:r w:rsidR="00562E85">
              <w:rPr>
                <w:rFonts w:ascii="Times New Roman" w:hAnsi="Times New Roman" w:cs="Times New Roman"/>
                <w:sz w:val="24"/>
                <w:szCs w:val="24"/>
              </w:rPr>
              <w:t>7</w:t>
            </w:r>
          </w:p>
        </w:tc>
        <w:tc>
          <w:tcPr>
            <w:tcW w:w="1566" w:type="dxa"/>
          </w:tcPr>
          <w:p w14:paraId="6AF78B23" w14:textId="77777777" w:rsidR="00373698" w:rsidRDefault="00373698" w:rsidP="00500345">
            <w:pPr>
              <w:tabs>
                <w:tab w:val="decimal" w:pos="419"/>
              </w:tabs>
              <w:spacing w:line="360" w:lineRule="auto"/>
              <w:rPr>
                <w:rFonts w:ascii="Times New Roman" w:hAnsi="Times New Roman" w:cs="Times New Roman"/>
                <w:sz w:val="24"/>
                <w:szCs w:val="24"/>
              </w:rPr>
            </w:pPr>
            <w:r>
              <w:rPr>
                <w:rFonts w:ascii="Times New Roman" w:hAnsi="Times New Roman" w:cs="Times New Roman"/>
                <w:sz w:val="24"/>
                <w:szCs w:val="24"/>
              </w:rPr>
              <w:t>3.0E-06</w:t>
            </w:r>
          </w:p>
        </w:tc>
      </w:tr>
      <w:tr w:rsidR="00373698" w14:paraId="783C988F" w14:textId="77777777" w:rsidTr="00496B56">
        <w:trPr>
          <w:jc w:val="center"/>
        </w:trPr>
        <w:tc>
          <w:tcPr>
            <w:tcW w:w="2108" w:type="dxa"/>
            <w:tcBorders>
              <w:bottom w:val="single" w:sz="4" w:space="0" w:color="auto"/>
            </w:tcBorders>
          </w:tcPr>
          <w:p w14:paraId="1525BE68" w14:textId="77777777" w:rsidR="00373698" w:rsidRDefault="00373698" w:rsidP="00500345">
            <w:pPr>
              <w:spacing w:line="360" w:lineRule="auto"/>
              <w:jc w:val="center"/>
              <w:rPr>
                <w:rFonts w:ascii="Times New Roman" w:hAnsi="Times New Roman" w:cs="Times New Roman"/>
                <w:sz w:val="24"/>
                <w:szCs w:val="24"/>
              </w:rPr>
            </w:pPr>
          </w:p>
        </w:tc>
        <w:tc>
          <w:tcPr>
            <w:tcW w:w="1386" w:type="dxa"/>
            <w:tcBorders>
              <w:bottom w:val="single" w:sz="4" w:space="0" w:color="auto"/>
            </w:tcBorders>
          </w:tcPr>
          <w:p w14:paraId="640648E3" w14:textId="77777777" w:rsidR="00373698" w:rsidRDefault="00373698" w:rsidP="00500345">
            <w:pPr>
              <w:tabs>
                <w:tab w:val="decimal" w:pos="462"/>
              </w:tabs>
              <w:spacing w:line="360" w:lineRule="auto"/>
              <w:rPr>
                <w:rFonts w:ascii="Times New Roman" w:hAnsi="Times New Roman" w:cs="Times New Roman"/>
                <w:sz w:val="24"/>
                <w:szCs w:val="24"/>
              </w:rPr>
            </w:pPr>
          </w:p>
        </w:tc>
        <w:tc>
          <w:tcPr>
            <w:tcW w:w="1678" w:type="dxa"/>
            <w:tcBorders>
              <w:bottom w:val="single" w:sz="4" w:space="0" w:color="auto"/>
            </w:tcBorders>
          </w:tcPr>
          <w:p w14:paraId="602713A4" w14:textId="77777777" w:rsidR="00373698" w:rsidRDefault="00373698" w:rsidP="00500345">
            <w:pPr>
              <w:spacing w:line="360" w:lineRule="auto"/>
              <w:rPr>
                <w:rFonts w:ascii="Times New Roman" w:hAnsi="Times New Roman" w:cs="Times New Roman"/>
                <w:sz w:val="24"/>
                <w:szCs w:val="24"/>
              </w:rPr>
            </w:pPr>
            <w:r>
              <w:rPr>
                <w:rFonts w:ascii="Times New Roman" w:hAnsi="Times New Roman" w:cs="Times New Roman"/>
                <w:sz w:val="24"/>
                <w:szCs w:val="24"/>
              </w:rPr>
              <w:t>Year</w:t>
            </w:r>
          </w:p>
        </w:tc>
        <w:tc>
          <w:tcPr>
            <w:tcW w:w="286" w:type="dxa"/>
            <w:tcBorders>
              <w:bottom w:val="single" w:sz="4" w:space="0" w:color="auto"/>
            </w:tcBorders>
          </w:tcPr>
          <w:p w14:paraId="562958FD" w14:textId="77777777" w:rsidR="00373698" w:rsidRDefault="00373698" w:rsidP="00500345">
            <w:pPr>
              <w:tabs>
                <w:tab w:val="decimal" w:pos="277"/>
              </w:tabs>
              <w:spacing w:line="360" w:lineRule="auto"/>
              <w:rPr>
                <w:rFonts w:ascii="Times New Roman" w:hAnsi="Times New Roman" w:cs="Times New Roman"/>
                <w:sz w:val="24"/>
                <w:szCs w:val="24"/>
              </w:rPr>
            </w:pPr>
          </w:p>
        </w:tc>
        <w:tc>
          <w:tcPr>
            <w:tcW w:w="1274" w:type="dxa"/>
            <w:tcBorders>
              <w:bottom w:val="single" w:sz="4" w:space="0" w:color="auto"/>
            </w:tcBorders>
          </w:tcPr>
          <w:p w14:paraId="0B47B6A8" w14:textId="77777777" w:rsidR="00373698" w:rsidRDefault="00373698" w:rsidP="00562E85">
            <w:pPr>
              <w:tabs>
                <w:tab w:val="decimal" w:pos="417"/>
              </w:tabs>
              <w:spacing w:line="360" w:lineRule="auto"/>
              <w:rPr>
                <w:rFonts w:ascii="Times New Roman" w:hAnsi="Times New Roman" w:cs="Times New Roman"/>
                <w:sz w:val="24"/>
                <w:szCs w:val="24"/>
              </w:rPr>
            </w:pPr>
            <w:r>
              <w:rPr>
                <w:rFonts w:ascii="Times New Roman" w:hAnsi="Times New Roman" w:cs="Times New Roman"/>
                <w:sz w:val="24"/>
                <w:szCs w:val="24"/>
              </w:rPr>
              <w:t>2.</w:t>
            </w:r>
            <w:r w:rsidR="00562E85">
              <w:rPr>
                <w:rFonts w:ascii="Times New Roman" w:hAnsi="Times New Roman" w:cs="Times New Roman"/>
                <w:sz w:val="24"/>
                <w:szCs w:val="24"/>
              </w:rPr>
              <w:t>8</w:t>
            </w:r>
            <w:r>
              <w:rPr>
                <w:rFonts w:ascii="Times New Roman" w:hAnsi="Times New Roman" w:cs="Times New Roman"/>
                <w:sz w:val="24"/>
                <w:szCs w:val="24"/>
              </w:rPr>
              <w:t>7</w:t>
            </w:r>
          </w:p>
        </w:tc>
        <w:tc>
          <w:tcPr>
            <w:tcW w:w="1281" w:type="dxa"/>
            <w:tcBorders>
              <w:bottom w:val="single" w:sz="4" w:space="0" w:color="auto"/>
            </w:tcBorders>
          </w:tcPr>
          <w:p w14:paraId="59370F37" w14:textId="77777777" w:rsidR="00373698" w:rsidRDefault="00373698" w:rsidP="00500345">
            <w:pPr>
              <w:tabs>
                <w:tab w:val="decimal" w:pos="531"/>
              </w:tabs>
              <w:spacing w:line="360" w:lineRule="auto"/>
              <w:rPr>
                <w:rFonts w:ascii="Times New Roman" w:hAnsi="Times New Roman" w:cs="Times New Roman"/>
                <w:sz w:val="24"/>
                <w:szCs w:val="24"/>
              </w:rPr>
            </w:pPr>
            <w:r>
              <w:rPr>
                <w:rFonts w:ascii="Times New Roman" w:hAnsi="Times New Roman" w:cs="Times New Roman"/>
                <w:sz w:val="24"/>
                <w:szCs w:val="24"/>
              </w:rPr>
              <w:t>2.5</w:t>
            </w:r>
          </w:p>
        </w:tc>
        <w:tc>
          <w:tcPr>
            <w:tcW w:w="1566" w:type="dxa"/>
            <w:tcBorders>
              <w:bottom w:val="single" w:sz="4" w:space="0" w:color="auto"/>
            </w:tcBorders>
          </w:tcPr>
          <w:p w14:paraId="304F960F" w14:textId="77777777" w:rsidR="00373698" w:rsidRDefault="00373698" w:rsidP="00500345">
            <w:pPr>
              <w:tabs>
                <w:tab w:val="decimal" w:pos="419"/>
              </w:tabs>
              <w:spacing w:line="360" w:lineRule="auto"/>
              <w:rPr>
                <w:rFonts w:ascii="Times New Roman" w:hAnsi="Times New Roman" w:cs="Times New Roman"/>
                <w:sz w:val="24"/>
                <w:szCs w:val="24"/>
              </w:rPr>
            </w:pPr>
            <w:r>
              <w:rPr>
                <w:rFonts w:ascii="Times New Roman" w:hAnsi="Times New Roman" w:cs="Times New Roman"/>
                <w:sz w:val="24"/>
                <w:szCs w:val="24"/>
              </w:rPr>
              <w:t>0.099</w:t>
            </w:r>
          </w:p>
        </w:tc>
      </w:tr>
    </w:tbl>
    <w:p w14:paraId="47B5A15B" w14:textId="77777777" w:rsidR="00373698" w:rsidRPr="00373698" w:rsidRDefault="00373698" w:rsidP="00373698">
      <w:pPr>
        <w:spacing w:before="240" w:after="0" w:line="360" w:lineRule="auto"/>
        <w:rPr>
          <w:rFonts w:ascii="Times New Roman" w:hAnsi="Times New Roman" w:cs="Times New Roman"/>
          <w:sz w:val="24"/>
          <w:szCs w:val="24"/>
        </w:rPr>
      </w:pPr>
      <w:r w:rsidRPr="00CC3CCE">
        <w:rPr>
          <w:rFonts w:ascii="Times New Roman" w:hAnsi="Times New Roman" w:cs="Times New Roman"/>
          <w:i/>
          <w:sz w:val="24"/>
          <w:szCs w:val="24"/>
        </w:rPr>
        <w:t xml:space="preserve">Notes: </w:t>
      </w:r>
      <w:r w:rsidR="009D7270">
        <w:rPr>
          <w:rFonts w:ascii="Times New Roman" w:hAnsi="Times New Roman" w:cs="Times New Roman"/>
          <w:sz w:val="24"/>
          <w:szCs w:val="24"/>
        </w:rPr>
        <w:t>M</w:t>
      </w:r>
      <w:r>
        <w:rPr>
          <w:rFonts w:ascii="Times New Roman" w:hAnsi="Times New Roman" w:cs="Times New Roman"/>
          <w:sz w:val="24"/>
          <w:szCs w:val="24"/>
        </w:rPr>
        <w:t xml:space="preserve">odels were fitted to the pollinator data from the </w:t>
      </w:r>
      <w:r w:rsidRPr="008D3C53">
        <w:rPr>
          <w:rFonts w:ascii="Times New Roman" w:hAnsi="Times New Roman" w:cs="Times New Roman"/>
          <w:i/>
          <w:sz w:val="24"/>
          <w:szCs w:val="24"/>
        </w:rPr>
        <w:t>N</w:t>
      </w:r>
      <w:r>
        <w:rPr>
          <w:rFonts w:ascii="Times New Roman" w:hAnsi="Times New Roman" w:cs="Times New Roman"/>
          <w:sz w:val="24"/>
          <w:szCs w:val="24"/>
        </w:rPr>
        <w:t xml:space="preserve"> = 447 </w:t>
      </w:r>
      <w:r w:rsidR="00AE7A0F">
        <w:rPr>
          <w:rFonts w:ascii="Times New Roman" w:hAnsi="Times New Roman" w:cs="Times New Roman"/>
          <w:sz w:val="24"/>
          <w:szCs w:val="24"/>
        </w:rPr>
        <w:t xml:space="preserve">sampling occasions (= </w:t>
      </w:r>
      <w:r>
        <w:rPr>
          <w:rFonts w:ascii="Times New Roman" w:hAnsi="Times New Roman" w:cs="Times New Roman"/>
          <w:sz w:val="24"/>
          <w:szCs w:val="24"/>
        </w:rPr>
        <w:t>plant species x year x site combinations</w:t>
      </w:r>
      <w:r w:rsidR="00AE7A0F">
        <w:rPr>
          <w:rFonts w:ascii="Times New Roman" w:hAnsi="Times New Roman" w:cs="Times New Roman"/>
          <w:sz w:val="24"/>
          <w:szCs w:val="24"/>
        </w:rPr>
        <w:t>)</w:t>
      </w:r>
      <w:r>
        <w:rPr>
          <w:rFonts w:ascii="Times New Roman" w:hAnsi="Times New Roman" w:cs="Times New Roman"/>
          <w:sz w:val="24"/>
          <w:szCs w:val="24"/>
        </w:rPr>
        <w:t xml:space="preserve">. Models included plant species and sampling site as random effects (results of the random part of the models are omitted from the table). </w:t>
      </w:r>
      <w:r w:rsidR="00496B56">
        <w:rPr>
          <w:rFonts w:ascii="Times New Roman" w:hAnsi="Times New Roman" w:cs="Times New Roman"/>
          <w:sz w:val="24"/>
          <w:szCs w:val="24"/>
        </w:rPr>
        <w:t xml:space="preserve"> </w:t>
      </w:r>
      <w:r>
        <w:rPr>
          <w:rFonts w:ascii="Times New Roman" w:hAnsi="Times New Roman" w:cs="Times New Roman"/>
          <w:sz w:val="24"/>
          <w:szCs w:val="24"/>
        </w:rPr>
        <w:t xml:space="preserve">edf = estimated degrees of freedom of the fitted smoothing spline. </w:t>
      </w:r>
      <w:r w:rsidR="000E5EFA">
        <w:rPr>
          <w:rFonts w:ascii="Times New Roman" w:hAnsi="Times New Roman" w:cs="Times New Roman"/>
          <w:sz w:val="24"/>
          <w:szCs w:val="24"/>
        </w:rPr>
        <w:t xml:space="preserve">R syntax for mixed-effects models fitted: </w:t>
      </w:r>
      <w:r w:rsidR="000E5EFA" w:rsidRPr="000E5EFA">
        <w:rPr>
          <w:rFonts w:ascii="Courier New" w:hAnsi="Courier New" w:cs="Courier New"/>
          <w:szCs w:val="24"/>
        </w:rPr>
        <w:t>gamm4(Diversity ~ s(mean.julian.date, bs = "cr", k = -1) + s(year, bs = "cr", k = -1), random = ~ (1|plant.species) + (1|sitio)</w:t>
      </w:r>
      <w:r w:rsidR="000E5EFA">
        <w:rPr>
          <w:rFonts w:ascii="Times New Roman" w:hAnsi="Times New Roman" w:cs="Times New Roman"/>
          <w:sz w:val="24"/>
          <w:szCs w:val="24"/>
        </w:rPr>
        <w:t>.</w:t>
      </w:r>
    </w:p>
    <w:sectPr w:rsidR="00373698" w:rsidRPr="00373698" w:rsidSect="00591766">
      <w:pgSz w:w="16838" w:h="11906" w:orient="landscape"/>
      <w:pgMar w:top="1304" w:right="1418" w:bottom="1304" w:left="1418" w:header="709" w:footer="709" w:gutter="0"/>
      <w:cols w:space="708"/>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345A2" w14:textId="77777777" w:rsidR="006959ED" w:rsidRDefault="006959ED" w:rsidP="00373698">
      <w:pPr>
        <w:spacing w:after="0" w:line="240" w:lineRule="auto"/>
      </w:pPr>
      <w:r>
        <w:separator/>
      </w:r>
    </w:p>
  </w:endnote>
  <w:endnote w:type="continuationSeparator" w:id="0">
    <w:p w14:paraId="3C99962D" w14:textId="77777777" w:rsidR="006959ED" w:rsidRDefault="006959ED" w:rsidP="00373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334EC3" w14:textId="77777777" w:rsidR="006959ED" w:rsidRDefault="006959ED" w:rsidP="00373698">
      <w:pPr>
        <w:spacing w:after="0" w:line="240" w:lineRule="auto"/>
      </w:pPr>
      <w:r>
        <w:separator/>
      </w:r>
    </w:p>
  </w:footnote>
  <w:footnote w:type="continuationSeparator" w:id="0">
    <w:p w14:paraId="7F027800" w14:textId="77777777" w:rsidR="006959ED" w:rsidRDefault="006959ED" w:rsidP="003736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1405605"/>
      <w:docPartObj>
        <w:docPartGallery w:val="Page Numbers (Top of Page)"/>
        <w:docPartUnique/>
      </w:docPartObj>
    </w:sdtPr>
    <w:sdtEndPr/>
    <w:sdtContent>
      <w:p w14:paraId="67E2BC37" w14:textId="25F80FB3" w:rsidR="00373698" w:rsidRDefault="008355E4">
        <w:pPr>
          <w:pStyle w:val="Encabezado"/>
          <w:jc w:val="right"/>
        </w:pPr>
        <w:r>
          <w:t xml:space="preserve">Appendix </w:t>
        </w:r>
        <w:r w:rsidR="00373698">
          <w:t xml:space="preserve">1 – </w:t>
        </w:r>
        <w:r w:rsidR="00373698">
          <w:fldChar w:fldCharType="begin"/>
        </w:r>
        <w:r w:rsidR="00373698">
          <w:instrText>PAGE   \* MERGEFORMAT</w:instrText>
        </w:r>
        <w:r w:rsidR="00373698">
          <w:fldChar w:fldCharType="separate"/>
        </w:r>
        <w:r w:rsidR="00900D04" w:rsidRPr="00900D04">
          <w:rPr>
            <w:noProof/>
            <w:lang w:val="es-ES"/>
          </w:rPr>
          <w:t>11</w:t>
        </w:r>
        <w:r w:rsidR="00373698">
          <w:fldChar w:fldCharType="end"/>
        </w:r>
      </w:p>
    </w:sdtContent>
  </w:sdt>
  <w:p w14:paraId="005B731C" w14:textId="77777777" w:rsidR="00373698" w:rsidRDefault="0037369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698"/>
    <w:rsid w:val="0000311D"/>
    <w:rsid w:val="0004741A"/>
    <w:rsid w:val="0005537A"/>
    <w:rsid w:val="00077DF5"/>
    <w:rsid w:val="000802F5"/>
    <w:rsid w:val="00080B41"/>
    <w:rsid w:val="000B3F73"/>
    <w:rsid w:val="000E3432"/>
    <w:rsid w:val="000E3668"/>
    <w:rsid w:val="000E5EFA"/>
    <w:rsid w:val="000F6545"/>
    <w:rsid w:val="00105EDC"/>
    <w:rsid w:val="001062FD"/>
    <w:rsid w:val="001527B7"/>
    <w:rsid w:val="001A1C38"/>
    <w:rsid w:val="001B3249"/>
    <w:rsid w:val="001E1A61"/>
    <w:rsid w:val="002113D6"/>
    <w:rsid w:val="00213968"/>
    <w:rsid w:val="002310F1"/>
    <w:rsid w:val="00262E3D"/>
    <w:rsid w:val="002818A6"/>
    <w:rsid w:val="002A21C0"/>
    <w:rsid w:val="002C0FA6"/>
    <w:rsid w:val="00310A61"/>
    <w:rsid w:val="00310D3C"/>
    <w:rsid w:val="00322990"/>
    <w:rsid w:val="00334453"/>
    <w:rsid w:val="0034656D"/>
    <w:rsid w:val="00373698"/>
    <w:rsid w:val="00413AA1"/>
    <w:rsid w:val="00463A0F"/>
    <w:rsid w:val="00467036"/>
    <w:rsid w:val="00476965"/>
    <w:rsid w:val="004846F5"/>
    <w:rsid w:val="00493B6A"/>
    <w:rsid w:val="00496B56"/>
    <w:rsid w:val="004C4EB3"/>
    <w:rsid w:val="004E7176"/>
    <w:rsid w:val="00522B3C"/>
    <w:rsid w:val="00544932"/>
    <w:rsid w:val="005624E2"/>
    <w:rsid w:val="00562E85"/>
    <w:rsid w:val="00591766"/>
    <w:rsid w:val="005A55D8"/>
    <w:rsid w:val="006959ED"/>
    <w:rsid w:val="006B586E"/>
    <w:rsid w:val="006E7D71"/>
    <w:rsid w:val="00723537"/>
    <w:rsid w:val="00733257"/>
    <w:rsid w:val="007B5D55"/>
    <w:rsid w:val="007C207E"/>
    <w:rsid w:val="007E25D4"/>
    <w:rsid w:val="007E608A"/>
    <w:rsid w:val="00833F1E"/>
    <w:rsid w:val="00834537"/>
    <w:rsid w:val="008355E4"/>
    <w:rsid w:val="00857D7B"/>
    <w:rsid w:val="008D13C7"/>
    <w:rsid w:val="008D7E3C"/>
    <w:rsid w:val="008E6921"/>
    <w:rsid w:val="00900D04"/>
    <w:rsid w:val="009470B6"/>
    <w:rsid w:val="00981FDC"/>
    <w:rsid w:val="00992583"/>
    <w:rsid w:val="00992F0B"/>
    <w:rsid w:val="009D7270"/>
    <w:rsid w:val="00A12E1C"/>
    <w:rsid w:val="00A34A71"/>
    <w:rsid w:val="00A62AFC"/>
    <w:rsid w:val="00A64DEF"/>
    <w:rsid w:val="00A96C46"/>
    <w:rsid w:val="00AB7B83"/>
    <w:rsid w:val="00AD6716"/>
    <w:rsid w:val="00AE7A0F"/>
    <w:rsid w:val="00B11F85"/>
    <w:rsid w:val="00B226BF"/>
    <w:rsid w:val="00B40CF0"/>
    <w:rsid w:val="00B65877"/>
    <w:rsid w:val="00B7179C"/>
    <w:rsid w:val="00B723AF"/>
    <w:rsid w:val="00B80B28"/>
    <w:rsid w:val="00BC55DF"/>
    <w:rsid w:val="00BD054F"/>
    <w:rsid w:val="00BE3BA0"/>
    <w:rsid w:val="00C137F2"/>
    <w:rsid w:val="00C27F5C"/>
    <w:rsid w:val="00C578D7"/>
    <w:rsid w:val="00C61EE1"/>
    <w:rsid w:val="00CA4843"/>
    <w:rsid w:val="00CB0B94"/>
    <w:rsid w:val="00CC67D1"/>
    <w:rsid w:val="00CF6535"/>
    <w:rsid w:val="00D313DE"/>
    <w:rsid w:val="00D726F5"/>
    <w:rsid w:val="00DB3A52"/>
    <w:rsid w:val="00DC15CE"/>
    <w:rsid w:val="00DF4A0A"/>
    <w:rsid w:val="00DF52E5"/>
    <w:rsid w:val="00E13EF8"/>
    <w:rsid w:val="00E55BDD"/>
    <w:rsid w:val="00E66BE1"/>
    <w:rsid w:val="00EB0E07"/>
    <w:rsid w:val="00ED77BB"/>
    <w:rsid w:val="00EE1CC4"/>
    <w:rsid w:val="00EF1865"/>
    <w:rsid w:val="00F0291E"/>
    <w:rsid w:val="00F10E2A"/>
    <w:rsid w:val="00F25516"/>
    <w:rsid w:val="00FE7B4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C8E11"/>
  <w15:chartTrackingRefBased/>
  <w15:docId w15:val="{523717B4-D895-4A63-8242-D50D7ECA6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7369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73698"/>
    <w:rPr>
      <w:lang w:val="en-US"/>
    </w:rPr>
  </w:style>
  <w:style w:type="paragraph" w:styleId="Piedepgina">
    <w:name w:val="footer"/>
    <w:basedOn w:val="Normal"/>
    <w:link w:val="PiedepginaCar"/>
    <w:uiPriority w:val="99"/>
    <w:unhideWhenUsed/>
    <w:rsid w:val="0037369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73698"/>
    <w:rPr>
      <w:lang w:val="en-US"/>
    </w:rPr>
  </w:style>
  <w:style w:type="table" w:styleId="Tablaconcuadrcula">
    <w:name w:val="Table Grid"/>
    <w:basedOn w:val="Tablanormal"/>
    <w:uiPriority w:val="39"/>
    <w:rsid w:val="00373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21396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13968"/>
    <w:rPr>
      <w:rFonts w:ascii="Segoe UI" w:hAnsi="Segoe UI" w:cs="Segoe UI"/>
      <w:sz w:val="18"/>
      <w:szCs w:val="18"/>
      <w:lang w:val="en-US"/>
    </w:rPr>
  </w:style>
  <w:style w:type="character" w:styleId="Hipervnculo">
    <w:name w:val="Hyperlink"/>
    <w:basedOn w:val="Fuentedeprrafopredeter"/>
    <w:uiPriority w:val="99"/>
    <w:qFormat/>
    <w:rsid w:val="00A64DEF"/>
    <w:rPr>
      <w:color w:val="7F7F7F" w:themeColor="text1" w:themeTint="80"/>
      <w:u w:val="single"/>
    </w:rPr>
  </w:style>
  <w:style w:type="paragraph" w:customStyle="1" w:styleId="Heading">
    <w:name w:val="Heading"/>
    <w:basedOn w:val="Normal"/>
    <w:link w:val="HeadingZchn"/>
    <w:qFormat/>
    <w:rsid w:val="00A64DEF"/>
    <w:pPr>
      <w:spacing w:before="200" w:after="120" w:line="276" w:lineRule="auto"/>
      <w:jc w:val="both"/>
    </w:pPr>
    <w:rPr>
      <w:rFonts w:ascii="Candara" w:eastAsia="Times New Roman" w:hAnsi="Candara" w:cs="Times New Roman"/>
      <w:b/>
      <w:bCs/>
      <w:smallCaps/>
      <w:lang w:bidi="en-US"/>
    </w:rPr>
  </w:style>
  <w:style w:type="character" w:customStyle="1" w:styleId="HeadingZchn">
    <w:name w:val="Heading Zchn"/>
    <w:basedOn w:val="Fuentedeprrafopredeter"/>
    <w:link w:val="Heading"/>
    <w:rsid w:val="00A64DEF"/>
    <w:rPr>
      <w:rFonts w:ascii="Candara" w:eastAsia="Times New Roman" w:hAnsi="Candara" w:cs="Times New Roman"/>
      <w:b/>
      <w:bCs/>
      <w:smallCaps/>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1270</Words>
  <Characters>7244</Characters>
  <Application>Microsoft Office Word</Application>
  <DocSecurity>0</DocSecurity>
  <Lines>60</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Herrera</dc:creator>
  <cp:keywords/>
  <dc:description/>
  <cp:lastModifiedBy>Carlos Herrera</cp:lastModifiedBy>
  <cp:revision>5</cp:revision>
  <cp:lastPrinted>2026-06-22T11:33:00Z</cp:lastPrinted>
  <dcterms:created xsi:type="dcterms:W3CDTF">2026-09-05T18:47:00Z</dcterms:created>
  <dcterms:modified xsi:type="dcterms:W3CDTF">2026-09-06T08:17:00Z</dcterms:modified>
</cp:coreProperties>
</file>